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958E" w14:textId="77777777" w:rsidR="00565FDC" w:rsidRDefault="00565FDC" w:rsidP="00C53D9B">
      <w:pPr>
        <w:pStyle w:val="a8"/>
        <w:jc w:val="center"/>
        <w:rPr>
          <w:b/>
          <w:sz w:val="28"/>
          <w:szCs w:val="28"/>
        </w:rPr>
      </w:pPr>
    </w:p>
    <w:p w14:paraId="31043098" w14:textId="77777777" w:rsidR="00C53D9B" w:rsidRDefault="00C53D9B" w:rsidP="00C53D9B">
      <w:pPr>
        <w:pStyle w:val="a8"/>
        <w:jc w:val="center"/>
        <w:rPr>
          <w:b/>
          <w:sz w:val="28"/>
          <w:szCs w:val="28"/>
        </w:rPr>
      </w:pPr>
      <w:r w:rsidRPr="00C53D9B">
        <w:rPr>
          <w:b/>
          <w:sz w:val="28"/>
          <w:szCs w:val="28"/>
        </w:rPr>
        <w:t>РЕГЛАМЕНТ</w:t>
      </w:r>
    </w:p>
    <w:p w14:paraId="08C9000E" w14:textId="77777777" w:rsidR="00565FDC" w:rsidRPr="00565FDC" w:rsidRDefault="00565FDC" w:rsidP="00565FD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этапа </w:t>
      </w:r>
      <w:r>
        <w:rPr>
          <w:sz w:val="28"/>
          <w:szCs w:val="28"/>
          <w:lang w:val="en-US"/>
        </w:rPr>
        <w:t>V</w:t>
      </w:r>
      <w:r w:rsidRPr="00565FDC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летней Спартакиады молодежи (юниорская) среди юношей и девушек до 21 года (2002-2004 г.р.)</w:t>
      </w:r>
    </w:p>
    <w:p w14:paraId="2213BB7B" w14:textId="77777777" w:rsidR="00C53D9B" w:rsidRPr="00C53D9B" w:rsidRDefault="00342348" w:rsidP="00C53D9B">
      <w:pPr>
        <w:pStyle w:val="a8"/>
        <w:rPr>
          <w:sz w:val="28"/>
          <w:szCs w:val="28"/>
        </w:rPr>
      </w:pPr>
      <w:r>
        <w:rPr>
          <w:sz w:val="28"/>
          <w:szCs w:val="28"/>
        </w:rPr>
        <w:t>2</w:t>
      </w:r>
      <w:r w:rsidR="00565FDC">
        <w:rPr>
          <w:sz w:val="28"/>
          <w:szCs w:val="28"/>
        </w:rPr>
        <w:t>1</w:t>
      </w:r>
      <w:r w:rsidR="00C53D9B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565FDC">
        <w:rPr>
          <w:sz w:val="28"/>
          <w:szCs w:val="28"/>
        </w:rPr>
        <w:t>4</w:t>
      </w:r>
      <w:r w:rsidR="00C53D9B">
        <w:rPr>
          <w:sz w:val="28"/>
          <w:szCs w:val="28"/>
        </w:rPr>
        <w:t xml:space="preserve"> </w:t>
      </w:r>
      <w:r w:rsidR="00565FDC">
        <w:rPr>
          <w:sz w:val="28"/>
          <w:szCs w:val="28"/>
        </w:rPr>
        <w:t>мая</w:t>
      </w:r>
    </w:p>
    <w:tbl>
      <w:tblPr>
        <w:tblStyle w:val="TableNormal1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260"/>
      </w:tblGrid>
      <w:tr w:rsidR="00F37C36" w14:paraId="7E4BDF17" w14:textId="77777777" w:rsidTr="004D6C45">
        <w:trPr>
          <w:trHeight w:val="320"/>
        </w:trPr>
        <w:tc>
          <w:tcPr>
            <w:tcW w:w="1985" w:type="dxa"/>
          </w:tcPr>
          <w:p w14:paraId="6A0C1F78" w14:textId="77777777" w:rsidR="00F37C36" w:rsidRDefault="00F37C36" w:rsidP="00565FDC">
            <w:pPr>
              <w:pStyle w:val="TableParagraph"/>
              <w:spacing w:line="300" w:lineRule="exact"/>
              <w:ind w:left="-14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21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мая</w:t>
            </w:r>
          </w:p>
          <w:p w14:paraId="6E202ADD" w14:textId="77777777" w:rsidR="00F37C36" w:rsidRPr="00342348" w:rsidRDefault="00F37C36" w:rsidP="00565FDC">
            <w:pPr>
              <w:pStyle w:val="TableParagraph"/>
              <w:spacing w:line="300" w:lineRule="exact"/>
              <w:ind w:left="-14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  <w:lang w:val="ru-RU"/>
              </w:rPr>
              <w:t>пятница)</w:t>
            </w:r>
          </w:p>
        </w:tc>
        <w:tc>
          <w:tcPr>
            <w:tcW w:w="4536" w:type="dxa"/>
          </w:tcPr>
          <w:p w14:paraId="63194C2E" w14:textId="77777777" w:rsidR="00F37C36" w:rsidRDefault="00F37C36" w:rsidP="005B1949">
            <w:pPr>
              <w:pStyle w:val="TableParagraph"/>
              <w:spacing w:line="276" w:lineRule="auto"/>
              <w:rPr>
                <w:b/>
                <w:sz w:val="28"/>
                <w:lang w:val="ru-RU"/>
              </w:rPr>
            </w:pPr>
            <w:r w:rsidRPr="005B1949">
              <w:rPr>
                <w:b/>
                <w:sz w:val="28"/>
                <w:lang w:val="ru-RU"/>
              </w:rPr>
              <w:t>День приезда участников</w:t>
            </w:r>
          </w:p>
          <w:p w14:paraId="5C8C7021" w14:textId="77777777" w:rsidR="00F37C36" w:rsidRPr="00565FDC" w:rsidRDefault="00F37C36" w:rsidP="00F37C36">
            <w:pPr>
              <w:pStyle w:val="TableParagraph"/>
              <w:spacing w:line="300" w:lineRule="exact"/>
              <w:rPr>
                <w:b/>
                <w:sz w:val="28"/>
                <w:lang w:val="ru-RU"/>
              </w:rPr>
            </w:pPr>
            <w:r w:rsidRPr="00565FDC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12B67FA7" w14:textId="77777777" w:rsidR="00F37C36" w:rsidRPr="00946057" w:rsidRDefault="00946057" w:rsidP="00946057">
            <w:pPr>
              <w:pStyle w:val="TableParagraph"/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Адрес</w:t>
            </w:r>
          </w:p>
        </w:tc>
      </w:tr>
      <w:tr w:rsidR="00F37C36" w14:paraId="32ED91EB" w14:textId="77777777" w:rsidTr="004D6C45">
        <w:trPr>
          <w:trHeight w:val="379"/>
        </w:trPr>
        <w:tc>
          <w:tcPr>
            <w:tcW w:w="1985" w:type="dxa"/>
          </w:tcPr>
          <w:p w14:paraId="3FBA62C0" w14:textId="77777777" w:rsidR="00F37C36" w:rsidRPr="00BE6678" w:rsidRDefault="00F37C36" w:rsidP="00C32BC2">
            <w:pPr>
              <w:pStyle w:val="a5"/>
              <w:jc w:val="center"/>
              <w:rPr>
                <w:sz w:val="28"/>
                <w:szCs w:val="28"/>
              </w:rPr>
            </w:pPr>
            <w:r w:rsidRPr="00575D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536" w:type="dxa"/>
          </w:tcPr>
          <w:p w14:paraId="6C6B4114" w14:textId="77777777" w:rsidR="00F37C36" w:rsidRPr="00081713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DE02F3">
              <w:rPr>
                <w:sz w:val="28"/>
                <w:szCs w:val="28"/>
                <w:lang w:val="ru-RU"/>
              </w:rPr>
              <w:t>Аккре</w:t>
            </w:r>
            <w:r>
              <w:rPr>
                <w:sz w:val="28"/>
                <w:szCs w:val="28"/>
                <w:lang w:val="ru-RU"/>
              </w:rPr>
              <w:t>дитация участников соревнований.</w:t>
            </w:r>
          </w:p>
        </w:tc>
        <w:tc>
          <w:tcPr>
            <w:tcW w:w="3260" w:type="dxa"/>
            <w:vMerge w:val="restart"/>
          </w:tcPr>
          <w:p w14:paraId="69AC9A98" w14:textId="77777777" w:rsid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1DB39CA7" w14:textId="77777777" w:rsid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0E8D6792" w14:textId="77777777" w:rsid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61CB08A8" w14:textId="77777777" w:rsid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4517ECD9" w14:textId="77777777" w:rsid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F37C36">
              <w:rPr>
                <w:sz w:val="28"/>
                <w:szCs w:val="28"/>
                <w:lang w:val="ru-RU"/>
              </w:rPr>
              <w:t>г. Тверь, микрорайон Московский, Зеленый проезд д. 45, корпус 10.</w:t>
            </w:r>
          </w:p>
          <w:p w14:paraId="41E6162D" w14:textId="77777777" w:rsidR="00F37C36" w:rsidRP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Санаторий «</w:t>
            </w:r>
            <w:proofErr w:type="spellStart"/>
            <w:r>
              <w:rPr>
                <w:sz w:val="28"/>
                <w:szCs w:val="28"/>
                <w:lang w:val="ru-RU"/>
              </w:rPr>
              <w:t>Бобачевская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роща»</w:t>
            </w:r>
          </w:p>
        </w:tc>
      </w:tr>
      <w:tr w:rsidR="00F37C36" w14:paraId="2FE947DB" w14:textId="77777777" w:rsidTr="004D6C45">
        <w:trPr>
          <w:trHeight w:val="383"/>
        </w:trPr>
        <w:tc>
          <w:tcPr>
            <w:tcW w:w="1985" w:type="dxa"/>
          </w:tcPr>
          <w:p w14:paraId="5F03A87B" w14:textId="77777777" w:rsidR="00F37C36" w:rsidRPr="00565FDC" w:rsidRDefault="00F37C36" w:rsidP="00C32BC2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17:15-17:45</w:t>
            </w:r>
          </w:p>
        </w:tc>
        <w:tc>
          <w:tcPr>
            <w:tcW w:w="4536" w:type="dxa"/>
          </w:tcPr>
          <w:p w14:paraId="2A6354CC" w14:textId="77777777" w:rsidR="00F37C36" w:rsidRPr="00565FDC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Совещание судей</w:t>
            </w:r>
          </w:p>
        </w:tc>
        <w:tc>
          <w:tcPr>
            <w:tcW w:w="3260" w:type="dxa"/>
            <w:vMerge/>
          </w:tcPr>
          <w:p w14:paraId="3FB8CEFB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</w:p>
        </w:tc>
      </w:tr>
      <w:tr w:rsidR="00F37C36" w14:paraId="07B6A32D" w14:textId="77777777" w:rsidTr="004D6C45">
        <w:trPr>
          <w:trHeight w:val="241"/>
        </w:trPr>
        <w:tc>
          <w:tcPr>
            <w:tcW w:w="1985" w:type="dxa"/>
          </w:tcPr>
          <w:p w14:paraId="237659C7" w14:textId="77777777" w:rsidR="00F37C36" w:rsidRPr="00565FDC" w:rsidRDefault="00F37C36" w:rsidP="00565FDC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17:30-18:00</w:t>
            </w:r>
          </w:p>
        </w:tc>
        <w:tc>
          <w:tcPr>
            <w:tcW w:w="4536" w:type="dxa"/>
          </w:tcPr>
          <w:p w14:paraId="0E5EEA22" w14:textId="77777777" w:rsidR="00F37C36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5B1949">
              <w:rPr>
                <w:sz w:val="28"/>
                <w:szCs w:val="28"/>
                <w:lang w:val="ru-RU"/>
              </w:rPr>
              <w:t>Предварительное взвешивание.</w:t>
            </w:r>
          </w:p>
          <w:p w14:paraId="6A48CEB9" w14:textId="77777777" w:rsid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b/>
                <w:sz w:val="28"/>
                <w:szCs w:val="28"/>
                <w:lang w:val="ru-RU"/>
              </w:rPr>
              <w:t>Юниоры:</w:t>
            </w:r>
            <w:r>
              <w:rPr>
                <w:sz w:val="28"/>
                <w:szCs w:val="28"/>
                <w:lang w:val="ru-RU"/>
              </w:rPr>
              <w:t xml:space="preserve"> 55 кг, 66 кг, 81 кг, 100 кг.</w:t>
            </w:r>
          </w:p>
          <w:p w14:paraId="062F8E24" w14:textId="77777777" w:rsidR="00F37C36" w:rsidRPr="00BE6678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b/>
                <w:sz w:val="28"/>
                <w:szCs w:val="28"/>
                <w:lang w:val="ru-RU"/>
              </w:rPr>
              <w:t>Юниорки:</w:t>
            </w:r>
            <w:r>
              <w:rPr>
                <w:sz w:val="28"/>
                <w:szCs w:val="28"/>
                <w:lang w:val="ru-RU"/>
              </w:rPr>
              <w:t xml:space="preserve"> 52 кг, 63 кг, 78 кг.</w:t>
            </w:r>
          </w:p>
        </w:tc>
        <w:tc>
          <w:tcPr>
            <w:tcW w:w="3260" w:type="dxa"/>
            <w:vMerge/>
          </w:tcPr>
          <w:p w14:paraId="696CA303" w14:textId="77777777" w:rsidR="00F37C36" w:rsidRPr="005B1949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</w:p>
        </w:tc>
      </w:tr>
      <w:tr w:rsidR="00F37C36" w14:paraId="674A4AF8" w14:textId="77777777" w:rsidTr="004D6C45">
        <w:trPr>
          <w:trHeight w:val="241"/>
        </w:trPr>
        <w:tc>
          <w:tcPr>
            <w:tcW w:w="1985" w:type="dxa"/>
          </w:tcPr>
          <w:p w14:paraId="049EBD35" w14:textId="77777777" w:rsidR="00F37C36" w:rsidRPr="00565FDC" w:rsidRDefault="00F37C36" w:rsidP="00565FDC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18:00- 18:30</w:t>
            </w:r>
          </w:p>
        </w:tc>
        <w:tc>
          <w:tcPr>
            <w:tcW w:w="4536" w:type="dxa"/>
          </w:tcPr>
          <w:p w14:paraId="58CD5525" w14:textId="77777777" w:rsidR="00F37C36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Официальное взвешивание</w:t>
            </w:r>
          </w:p>
          <w:p w14:paraId="584863CD" w14:textId="77777777" w:rsidR="00F37C36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b/>
                <w:sz w:val="28"/>
                <w:szCs w:val="28"/>
                <w:lang w:val="ru-RU"/>
              </w:rPr>
              <w:t>Юниоры:</w:t>
            </w:r>
            <w:r>
              <w:rPr>
                <w:sz w:val="28"/>
                <w:szCs w:val="28"/>
                <w:lang w:val="ru-RU"/>
              </w:rPr>
              <w:t xml:space="preserve"> 55 кг, 66 кг, 81 кг, 100 кг.</w:t>
            </w:r>
          </w:p>
          <w:p w14:paraId="6C2996DF" w14:textId="77777777" w:rsidR="00F37C36" w:rsidRPr="00565FDC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b/>
                <w:sz w:val="28"/>
                <w:szCs w:val="28"/>
                <w:lang w:val="ru-RU"/>
              </w:rPr>
              <w:t>Юниорки:</w:t>
            </w:r>
            <w:r>
              <w:rPr>
                <w:sz w:val="28"/>
                <w:szCs w:val="28"/>
                <w:lang w:val="ru-RU"/>
              </w:rPr>
              <w:t xml:space="preserve"> 52 кг, 63 кг, 78 кг. </w:t>
            </w:r>
          </w:p>
        </w:tc>
        <w:tc>
          <w:tcPr>
            <w:tcW w:w="3260" w:type="dxa"/>
            <w:vMerge/>
          </w:tcPr>
          <w:p w14:paraId="128DDC54" w14:textId="77777777" w:rsidR="00F37C36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</w:p>
        </w:tc>
      </w:tr>
      <w:tr w:rsidR="00F37C36" w14:paraId="1E4F2463" w14:textId="77777777" w:rsidTr="004D6C45">
        <w:trPr>
          <w:trHeight w:val="329"/>
        </w:trPr>
        <w:tc>
          <w:tcPr>
            <w:tcW w:w="1985" w:type="dxa"/>
          </w:tcPr>
          <w:p w14:paraId="282AFEBC" w14:textId="77777777" w:rsidR="00F37C36" w:rsidRPr="00565FDC" w:rsidRDefault="00F37C36" w:rsidP="00565FDC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19:00-19:30</w:t>
            </w:r>
          </w:p>
        </w:tc>
        <w:tc>
          <w:tcPr>
            <w:tcW w:w="4536" w:type="dxa"/>
          </w:tcPr>
          <w:p w14:paraId="147B48B1" w14:textId="77777777" w:rsidR="00F37C36" w:rsidRPr="00565FDC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Совещание представителей</w:t>
            </w:r>
          </w:p>
        </w:tc>
        <w:tc>
          <w:tcPr>
            <w:tcW w:w="3260" w:type="dxa"/>
            <w:vMerge/>
          </w:tcPr>
          <w:p w14:paraId="58A07256" w14:textId="77777777" w:rsidR="00F37C36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</w:p>
        </w:tc>
      </w:tr>
      <w:tr w:rsidR="00F37C36" w14:paraId="2E2E608F" w14:textId="77777777" w:rsidTr="004D6C45">
        <w:trPr>
          <w:trHeight w:val="220"/>
        </w:trPr>
        <w:tc>
          <w:tcPr>
            <w:tcW w:w="1985" w:type="dxa"/>
          </w:tcPr>
          <w:p w14:paraId="5D33A6F4" w14:textId="77777777" w:rsidR="00F37C36" w:rsidRPr="00F37C36" w:rsidRDefault="00F37C36" w:rsidP="00565FDC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19:30</w:t>
            </w:r>
          </w:p>
        </w:tc>
        <w:tc>
          <w:tcPr>
            <w:tcW w:w="4536" w:type="dxa"/>
          </w:tcPr>
          <w:p w14:paraId="2198D94D" w14:textId="77777777" w:rsidR="00F37C36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Жеребьевка.</w:t>
            </w:r>
          </w:p>
        </w:tc>
        <w:tc>
          <w:tcPr>
            <w:tcW w:w="3260" w:type="dxa"/>
            <w:vMerge/>
          </w:tcPr>
          <w:p w14:paraId="7FD51FB5" w14:textId="77777777" w:rsidR="00F37C36" w:rsidRDefault="00F37C36" w:rsidP="00565FDC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</w:p>
        </w:tc>
      </w:tr>
      <w:tr w:rsidR="00F37C36" w14:paraId="6AFCC517" w14:textId="77777777" w:rsidTr="004D6C45">
        <w:trPr>
          <w:trHeight w:val="431"/>
        </w:trPr>
        <w:tc>
          <w:tcPr>
            <w:tcW w:w="1985" w:type="dxa"/>
          </w:tcPr>
          <w:p w14:paraId="443B26E4" w14:textId="77777777" w:rsidR="00F37C36" w:rsidRDefault="00F37C36" w:rsidP="00C32BC2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565FDC">
              <w:rPr>
                <w:b/>
                <w:sz w:val="28"/>
                <w:szCs w:val="28"/>
                <w:lang w:val="ru-RU"/>
              </w:rPr>
              <w:t>22 мая</w:t>
            </w:r>
          </w:p>
          <w:p w14:paraId="2C4FC39C" w14:textId="77777777" w:rsidR="00F37C36" w:rsidRPr="00565FDC" w:rsidRDefault="00F37C36" w:rsidP="00C32BC2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(суббота)</w:t>
            </w:r>
          </w:p>
        </w:tc>
        <w:tc>
          <w:tcPr>
            <w:tcW w:w="4536" w:type="dxa"/>
          </w:tcPr>
          <w:p w14:paraId="0B0FF5CA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BE6678">
              <w:rPr>
                <w:b/>
                <w:sz w:val="28"/>
                <w:szCs w:val="28"/>
                <w:lang w:val="ru-RU"/>
              </w:rPr>
              <w:t xml:space="preserve">День проведения соревнований </w:t>
            </w:r>
          </w:p>
          <w:p w14:paraId="7E55101C" w14:textId="77777777" w:rsidR="00F37C36" w:rsidRPr="00BE6678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 w:val="restart"/>
          </w:tcPr>
          <w:p w14:paraId="2057F830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69D90035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44E9E8FD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5C9C15CA" w14:textId="77777777" w:rsidR="00F37C36" w:rsidRPr="00F37C36" w:rsidRDefault="00F37C36" w:rsidP="00DE02F3">
            <w:pPr>
              <w:pStyle w:val="TableParagraph"/>
              <w:spacing w:line="27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BE6678">
              <w:rPr>
                <w:sz w:val="28"/>
                <w:szCs w:val="28"/>
                <w:lang w:val="ru-RU"/>
              </w:rPr>
              <w:t>г. Тверь, Краснофлотская наб. 3</w:t>
            </w:r>
            <w:r>
              <w:rPr>
                <w:sz w:val="28"/>
                <w:szCs w:val="28"/>
                <w:lang w:val="ru-RU"/>
              </w:rPr>
              <w:t xml:space="preserve"> СК «Юбилейный»</w:t>
            </w:r>
          </w:p>
        </w:tc>
      </w:tr>
      <w:tr w:rsidR="00F37C36" w14:paraId="2DB5D382" w14:textId="77777777" w:rsidTr="004D6C45">
        <w:trPr>
          <w:trHeight w:val="1205"/>
        </w:trPr>
        <w:tc>
          <w:tcPr>
            <w:tcW w:w="1985" w:type="dxa"/>
          </w:tcPr>
          <w:p w14:paraId="7E21F3F8" w14:textId="77777777" w:rsidR="00F37C36" w:rsidRPr="00A56C74" w:rsidRDefault="00F37C36" w:rsidP="00C32BC2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A56C74">
              <w:rPr>
                <w:sz w:val="28"/>
                <w:szCs w:val="28"/>
                <w:lang w:val="ru-RU"/>
              </w:rPr>
              <w:t>11:00</w:t>
            </w:r>
          </w:p>
        </w:tc>
        <w:tc>
          <w:tcPr>
            <w:tcW w:w="4536" w:type="dxa"/>
          </w:tcPr>
          <w:p w14:paraId="77997198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sz w:val="28"/>
                <w:szCs w:val="28"/>
                <w:lang w:val="ru-RU"/>
              </w:rPr>
              <w:t>Открытие соревнований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54A7C1D7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Начало соревнований весовых категорий:</w:t>
            </w:r>
          </w:p>
          <w:p w14:paraId="42C4250E" w14:textId="77777777" w:rsidR="00F37C36" w:rsidRDefault="00F37C36" w:rsidP="00BE6678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b/>
                <w:sz w:val="28"/>
                <w:szCs w:val="28"/>
                <w:lang w:val="ru-RU"/>
              </w:rPr>
              <w:t>Юниоры:</w:t>
            </w:r>
            <w:r>
              <w:rPr>
                <w:sz w:val="28"/>
                <w:szCs w:val="28"/>
                <w:lang w:val="ru-RU"/>
              </w:rPr>
              <w:t xml:space="preserve"> 55 кг, 66 кг, 81 кг, 100 кг.</w:t>
            </w:r>
          </w:p>
          <w:p w14:paraId="79CE5CA7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b/>
                <w:sz w:val="28"/>
                <w:szCs w:val="28"/>
                <w:lang w:val="ru-RU"/>
              </w:rPr>
              <w:t>Юниорки:</w:t>
            </w:r>
            <w:r>
              <w:rPr>
                <w:sz w:val="28"/>
                <w:szCs w:val="28"/>
                <w:lang w:val="ru-RU"/>
              </w:rPr>
              <w:t xml:space="preserve"> 52 кг, 63 кг, 78 кг.</w:t>
            </w:r>
          </w:p>
          <w:p w14:paraId="7CC57950" w14:textId="77777777" w:rsidR="00F37C36" w:rsidRPr="00BE6678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sz w:val="28"/>
                <w:szCs w:val="28"/>
                <w:lang w:val="ru-RU"/>
              </w:rPr>
              <w:t>Полуфинальные и финальные поединки.</w:t>
            </w:r>
          </w:p>
        </w:tc>
        <w:tc>
          <w:tcPr>
            <w:tcW w:w="3260" w:type="dxa"/>
            <w:vMerge/>
          </w:tcPr>
          <w:p w14:paraId="3ECBDBA3" w14:textId="77777777" w:rsidR="00F37C36" w:rsidRPr="00E67673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</w:tc>
      </w:tr>
      <w:tr w:rsidR="00F37C36" w14:paraId="524B1795" w14:textId="77777777" w:rsidTr="004D6C45">
        <w:trPr>
          <w:trHeight w:val="140"/>
        </w:trPr>
        <w:tc>
          <w:tcPr>
            <w:tcW w:w="1985" w:type="dxa"/>
          </w:tcPr>
          <w:p w14:paraId="337FED28" w14:textId="77777777" w:rsidR="00F37C36" w:rsidRPr="004F5635" w:rsidRDefault="00F37C36" w:rsidP="00C32BC2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окончании</w:t>
            </w:r>
          </w:p>
        </w:tc>
        <w:tc>
          <w:tcPr>
            <w:tcW w:w="4536" w:type="dxa"/>
          </w:tcPr>
          <w:p w14:paraId="4DB9E395" w14:textId="77777777" w:rsidR="00F37C36" w:rsidRPr="004F5635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награждение</w:t>
            </w:r>
          </w:p>
        </w:tc>
        <w:tc>
          <w:tcPr>
            <w:tcW w:w="3260" w:type="dxa"/>
            <w:vMerge/>
          </w:tcPr>
          <w:p w14:paraId="6F5CB2FA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</w:p>
        </w:tc>
      </w:tr>
      <w:tr w:rsidR="00F37C36" w14:paraId="0A7335E5" w14:textId="77777777" w:rsidTr="004D6C45">
        <w:trPr>
          <w:trHeight w:val="419"/>
        </w:trPr>
        <w:tc>
          <w:tcPr>
            <w:tcW w:w="1985" w:type="dxa"/>
          </w:tcPr>
          <w:p w14:paraId="25D48539" w14:textId="77777777" w:rsidR="00F37C36" w:rsidRDefault="00F37C36" w:rsidP="00EB17E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17:</w:t>
            </w:r>
            <w:r w:rsidR="00EB17E7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0-1</w:t>
            </w:r>
            <w:r w:rsidR="00EB17E7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</w:t>
            </w:r>
            <w:r w:rsidR="00EB17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14:paraId="6507AA3B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Предварительное взвешивание.</w:t>
            </w:r>
          </w:p>
          <w:p w14:paraId="721A810F" w14:textId="77777777" w:rsidR="00F37C36" w:rsidRPr="001E212D" w:rsidRDefault="00F37C36" w:rsidP="00DE02F3">
            <w:pPr>
              <w:pStyle w:val="TableParagraph"/>
              <w:spacing w:line="27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1E212D">
              <w:rPr>
                <w:b/>
                <w:sz w:val="28"/>
                <w:szCs w:val="28"/>
                <w:lang w:val="ru-RU"/>
              </w:rPr>
              <w:t>Юниоры: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E212D">
              <w:rPr>
                <w:sz w:val="28"/>
                <w:szCs w:val="28"/>
                <w:lang w:val="ru-RU"/>
              </w:rPr>
              <w:t>60 кг,73 кг, 90 кг, + 100 кг.</w:t>
            </w:r>
          </w:p>
          <w:p w14:paraId="7DD5FE4D" w14:textId="77777777" w:rsidR="00F37C36" w:rsidRPr="00BE6678" w:rsidRDefault="00F37C36" w:rsidP="004F5635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1E212D">
              <w:rPr>
                <w:b/>
                <w:sz w:val="28"/>
                <w:szCs w:val="28"/>
                <w:lang w:val="ru-RU"/>
              </w:rPr>
              <w:t>Юниорки:</w:t>
            </w:r>
            <w:r>
              <w:rPr>
                <w:sz w:val="28"/>
                <w:szCs w:val="28"/>
                <w:lang w:val="ru-RU"/>
              </w:rPr>
              <w:t xml:space="preserve"> 44 кг, 48 кг, 57 кг,70 кг, + 78 кг.</w:t>
            </w:r>
          </w:p>
        </w:tc>
        <w:tc>
          <w:tcPr>
            <w:tcW w:w="3260" w:type="dxa"/>
            <w:vMerge w:val="restart"/>
          </w:tcPr>
          <w:p w14:paraId="1589D8DF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64519117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28381465" w14:textId="77777777" w:rsidR="00F37C36" w:rsidRPr="00F37C36" w:rsidRDefault="00EB17E7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BE6678">
              <w:rPr>
                <w:sz w:val="28"/>
                <w:szCs w:val="28"/>
                <w:lang w:val="ru-RU"/>
              </w:rPr>
              <w:t>г. Тверь, Краснофлотская наб. 3</w:t>
            </w:r>
            <w:r>
              <w:rPr>
                <w:sz w:val="28"/>
                <w:szCs w:val="28"/>
                <w:lang w:val="ru-RU"/>
              </w:rPr>
              <w:t xml:space="preserve"> СК «Юбилейный»</w:t>
            </w:r>
          </w:p>
        </w:tc>
      </w:tr>
      <w:tr w:rsidR="00F37C36" w14:paraId="5EBD88F0" w14:textId="77777777" w:rsidTr="004D6C45">
        <w:trPr>
          <w:trHeight w:val="419"/>
        </w:trPr>
        <w:tc>
          <w:tcPr>
            <w:tcW w:w="1985" w:type="dxa"/>
          </w:tcPr>
          <w:p w14:paraId="00E74572" w14:textId="77777777" w:rsidR="00F37C36" w:rsidRDefault="00F37C36" w:rsidP="00EB17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B17E7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</w:t>
            </w:r>
            <w:r w:rsidR="00EB17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0- 18:</w:t>
            </w:r>
            <w:r w:rsidR="00EB17E7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14:paraId="435FE32E" w14:textId="77777777" w:rsidR="00F37C36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Официальное взвешивание.</w:t>
            </w:r>
          </w:p>
          <w:p w14:paraId="509B4177" w14:textId="77777777" w:rsidR="00F37C36" w:rsidRPr="001E212D" w:rsidRDefault="00F37C36" w:rsidP="004F5635">
            <w:pPr>
              <w:pStyle w:val="TableParagraph"/>
              <w:spacing w:line="27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1E212D">
              <w:rPr>
                <w:b/>
                <w:sz w:val="28"/>
                <w:szCs w:val="28"/>
                <w:lang w:val="ru-RU"/>
              </w:rPr>
              <w:t>Юниоры: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E212D">
              <w:rPr>
                <w:sz w:val="28"/>
                <w:szCs w:val="28"/>
                <w:lang w:val="ru-RU"/>
              </w:rPr>
              <w:t>60 кг,73 кг, 90 кг, + 100 кг.</w:t>
            </w:r>
          </w:p>
          <w:p w14:paraId="6F2B4ACB" w14:textId="77777777" w:rsidR="00F37C36" w:rsidRPr="001E212D" w:rsidRDefault="00F37C36" w:rsidP="004F5635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 w:rsidRPr="001E212D">
              <w:rPr>
                <w:b/>
                <w:sz w:val="28"/>
                <w:szCs w:val="28"/>
                <w:lang w:val="ru-RU"/>
              </w:rPr>
              <w:t>Юниорки:</w:t>
            </w:r>
            <w:r>
              <w:rPr>
                <w:sz w:val="28"/>
                <w:szCs w:val="28"/>
                <w:lang w:val="ru-RU"/>
              </w:rPr>
              <w:t xml:space="preserve"> 44 кг, 48 кг, 57 кг,70 кг, + 78 кг.</w:t>
            </w:r>
          </w:p>
        </w:tc>
        <w:tc>
          <w:tcPr>
            <w:tcW w:w="3260" w:type="dxa"/>
            <w:vMerge/>
          </w:tcPr>
          <w:p w14:paraId="6AE14268" w14:textId="77777777" w:rsidR="00F37C36" w:rsidRPr="00E67673" w:rsidRDefault="00F37C36" w:rsidP="00DE02F3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</w:p>
        </w:tc>
      </w:tr>
      <w:tr w:rsidR="00F37C36" w14:paraId="453512C6" w14:textId="77777777" w:rsidTr="004D6C45">
        <w:trPr>
          <w:trHeight w:val="501"/>
        </w:trPr>
        <w:tc>
          <w:tcPr>
            <w:tcW w:w="1985" w:type="dxa"/>
          </w:tcPr>
          <w:p w14:paraId="283B5474" w14:textId="77777777" w:rsidR="00F37C36" w:rsidRPr="009A114D" w:rsidRDefault="00F37C36" w:rsidP="00C32BC2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23 мая</w:t>
            </w:r>
          </w:p>
          <w:p w14:paraId="0723A3E3" w14:textId="77777777" w:rsidR="00F37C36" w:rsidRPr="009A114D" w:rsidRDefault="00F37C36" w:rsidP="00DE02F3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 w:rsidRPr="009A114D">
              <w:rPr>
                <w:b/>
                <w:sz w:val="28"/>
                <w:lang w:val="ru-RU"/>
              </w:rPr>
              <w:t>(</w:t>
            </w:r>
            <w:r>
              <w:rPr>
                <w:b/>
                <w:sz w:val="28"/>
                <w:lang w:val="ru-RU"/>
              </w:rPr>
              <w:t>воскресенье</w:t>
            </w:r>
            <w:r w:rsidRPr="009A114D">
              <w:rPr>
                <w:b/>
                <w:sz w:val="28"/>
                <w:lang w:val="ru-RU"/>
              </w:rPr>
              <w:t>)</w:t>
            </w:r>
          </w:p>
        </w:tc>
        <w:tc>
          <w:tcPr>
            <w:tcW w:w="4536" w:type="dxa"/>
          </w:tcPr>
          <w:p w14:paraId="7D52E259" w14:textId="77777777" w:rsidR="00F37C36" w:rsidRDefault="00F37C36" w:rsidP="00C32BC2">
            <w:pPr>
              <w:pStyle w:val="TableParagraph"/>
              <w:rPr>
                <w:b/>
                <w:sz w:val="28"/>
                <w:lang w:val="ru-RU"/>
              </w:rPr>
            </w:pPr>
            <w:r w:rsidRPr="009A114D">
              <w:rPr>
                <w:b/>
                <w:sz w:val="28"/>
                <w:lang w:val="ru-RU"/>
              </w:rPr>
              <w:t xml:space="preserve"> День проведения соревнований</w:t>
            </w:r>
            <w:r>
              <w:rPr>
                <w:b/>
                <w:sz w:val="28"/>
                <w:lang w:val="ru-RU"/>
              </w:rPr>
              <w:t>.</w:t>
            </w:r>
            <w:r w:rsidRPr="009A114D">
              <w:rPr>
                <w:b/>
                <w:sz w:val="28"/>
                <w:lang w:val="ru-RU"/>
              </w:rPr>
              <w:t xml:space="preserve"> </w:t>
            </w:r>
          </w:p>
          <w:p w14:paraId="6FC27AF2" w14:textId="77777777" w:rsidR="00F37C36" w:rsidRPr="009A114D" w:rsidRDefault="00F37C36" w:rsidP="005B1949">
            <w:pPr>
              <w:pStyle w:val="TableParagraph"/>
              <w:ind w:right="-425"/>
              <w:rPr>
                <w:b/>
                <w:sz w:val="28"/>
                <w:lang w:val="ru-RU"/>
              </w:rPr>
            </w:pPr>
          </w:p>
        </w:tc>
        <w:tc>
          <w:tcPr>
            <w:tcW w:w="3260" w:type="dxa"/>
            <w:vMerge w:val="restart"/>
          </w:tcPr>
          <w:p w14:paraId="12F3979E" w14:textId="77777777" w:rsidR="00F37C36" w:rsidRDefault="00F37C36" w:rsidP="00C32BC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260C4C10" w14:textId="77777777" w:rsidR="00F37C36" w:rsidRDefault="00F37C36" w:rsidP="00C32BC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40CEB61D" w14:textId="77777777" w:rsidR="00F37C36" w:rsidRDefault="00F37C36" w:rsidP="00C32BC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552D4822" w14:textId="77777777" w:rsidR="00F37C36" w:rsidRPr="00F37C36" w:rsidRDefault="00F37C36" w:rsidP="00C32BC2">
            <w:pPr>
              <w:pStyle w:val="TableParagraph"/>
              <w:rPr>
                <w:b/>
                <w:sz w:val="28"/>
                <w:lang w:val="ru-RU"/>
              </w:rPr>
            </w:pPr>
            <w:r w:rsidRPr="00BE6678">
              <w:rPr>
                <w:sz w:val="28"/>
                <w:szCs w:val="28"/>
                <w:lang w:val="ru-RU"/>
              </w:rPr>
              <w:t>г. Тверь, Краснофлотская наб. 3</w:t>
            </w:r>
            <w:r>
              <w:rPr>
                <w:sz w:val="28"/>
                <w:szCs w:val="28"/>
                <w:lang w:val="ru-RU"/>
              </w:rPr>
              <w:t xml:space="preserve"> СК «Юбилейный</w:t>
            </w:r>
            <w:r w:rsidRPr="00081713">
              <w:rPr>
                <w:sz w:val="28"/>
                <w:lang w:val="ru-RU"/>
              </w:rPr>
              <w:t>»</w:t>
            </w:r>
          </w:p>
        </w:tc>
      </w:tr>
      <w:tr w:rsidR="00F37C36" w14:paraId="54D0930A" w14:textId="77777777" w:rsidTr="004D6C45">
        <w:trPr>
          <w:trHeight w:val="462"/>
        </w:trPr>
        <w:tc>
          <w:tcPr>
            <w:tcW w:w="1985" w:type="dxa"/>
          </w:tcPr>
          <w:p w14:paraId="201E0847" w14:textId="77777777" w:rsidR="00F37C36" w:rsidRPr="00BE6678" w:rsidRDefault="00F37C36" w:rsidP="00DE02F3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.00</w:t>
            </w:r>
          </w:p>
        </w:tc>
        <w:tc>
          <w:tcPr>
            <w:tcW w:w="4536" w:type="dxa"/>
          </w:tcPr>
          <w:p w14:paraId="3B30572C" w14:textId="77777777" w:rsidR="00F37C36" w:rsidRDefault="00F37C36" w:rsidP="004F5635">
            <w:pPr>
              <w:pStyle w:val="TableParagraph"/>
              <w:spacing w:line="275" w:lineRule="exact"/>
              <w:ind w:left="141"/>
              <w:rPr>
                <w:b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Начало соревнований весовых категорий:</w:t>
            </w:r>
            <w:r w:rsidRPr="001E212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488D027C" w14:textId="77777777" w:rsidR="00F37C36" w:rsidRPr="001E212D" w:rsidRDefault="00F37C36" w:rsidP="004F5635">
            <w:pPr>
              <w:pStyle w:val="TableParagraph"/>
              <w:spacing w:line="27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1E212D">
              <w:rPr>
                <w:b/>
                <w:sz w:val="28"/>
                <w:szCs w:val="28"/>
                <w:lang w:val="ru-RU"/>
              </w:rPr>
              <w:t>Юниоры: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E212D">
              <w:rPr>
                <w:sz w:val="28"/>
                <w:szCs w:val="28"/>
                <w:lang w:val="ru-RU"/>
              </w:rPr>
              <w:t>60 кг,73 кг, 90 кг, + 100 кг.</w:t>
            </w:r>
          </w:p>
          <w:p w14:paraId="64A51E2B" w14:textId="77777777" w:rsidR="00F37C36" w:rsidRDefault="00F37C36" w:rsidP="004F5635">
            <w:pPr>
              <w:pStyle w:val="TableParagraph"/>
              <w:ind w:left="94" w:right="134"/>
              <w:rPr>
                <w:sz w:val="28"/>
                <w:szCs w:val="28"/>
                <w:lang w:val="ru-RU"/>
              </w:rPr>
            </w:pPr>
            <w:r w:rsidRPr="001E212D">
              <w:rPr>
                <w:b/>
                <w:sz w:val="28"/>
                <w:szCs w:val="28"/>
                <w:lang w:val="ru-RU"/>
              </w:rPr>
              <w:t>Юниорки:</w:t>
            </w:r>
            <w:r>
              <w:rPr>
                <w:sz w:val="28"/>
                <w:szCs w:val="28"/>
                <w:lang w:val="ru-RU"/>
              </w:rPr>
              <w:t xml:space="preserve"> 44 кг, 48 кг, 57 кг,70 кг, + 78 кг.</w:t>
            </w:r>
          </w:p>
          <w:p w14:paraId="2D8350A2" w14:textId="77777777" w:rsidR="00F37C36" w:rsidRPr="004F5635" w:rsidRDefault="00F37C36" w:rsidP="004F5635">
            <w:pPr>
              <w:pStyle w:val="TableParagraph"/>
              <w:ind w:left="94" w:right="134"/>
              <w:rPr>
                <w:sz w:val="28"/>
                <w:lang w:val="ru-RU"/>
              </w:rPr>
            </w:pPr>
            <w:r w:rsidRPr="004F5635">
              <w:rPr>
                <w:sz w:val="28"/>
                <w:szCs w:val="28"/>
                <w:lang w:val="ru-RU"/>
              </w:rPr>
              <w:t>Полуфинальные и финальные поединки.</w:t>
            </w:r>
          </w:p>
        </w:tc>
        <w:tc>
          <w:tcPr>
            <w:tcW w:w="3260" w:type="dxa"/>
            <w:vMerge/>
          </w:tcPr>
          <w:p w14:paraId="21B917BE" w14:textId="77777777" w:rsidR="00F37C36" w:rsidRDefault="00F37C36" w:rsidP="004F5635">
            <w:pPr>
              <w:pStyle w:val="TableParagraph"/>
              <w:spacing w:line="275" w:lineRule="exact"/>
              <w:ind w:left="141"/>
              <w:rPr>
                <w:color w:val="000000" w:themeColor="text1"/>
                <w:sz w:val="28"/>
              </w:rPr>
            </w:pPr>
          </w:p>
        </w:tc>
      </w:tr>
      <w:tr w:rsidR="00F37C36" w14:paraId="71D8FD05" w14:textId="77777777" w:rsidTr="004D6C45">
        <w:trPr>
          <w:trHeight w:val="394"/>
        </w:trPr>
        <w:tc>
          <w:tcPr>
            <w:tcW w:w="1985" w:type="dxa"/>
          </w:tcPr>
          <w:p w14:paraId="60A5B741" w14:textId="77777777" w:rsidR="00F37C36" w:rsidRPr="004F5635" w:rsidRDefault="00F37C36" w:rsidP="004F5635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окончании</w:t>
            </w:r>
          </w:p>
        </w:tc>
        <w:tc>
          <w:tcPr>
            <w:tcW w:w="4536" w:type="dxa"/>
          </w:tcPr>
          <w:p w14:paraId="50742389" w14:textId="77777777" w:rsidR="00F37C36" w:rsidRPr="004F5635" w:rsidRDefault="00F37C36" w:rsidP="004F5635">
            <w:pPr>
              <w:pStyle w:val="TableParagraph"/>
              <w:spacing w:line="275" w:lineRule="exact"/>
              <w:ind w:lef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награждение</w:t>
            </w:r>
          </w:p>
        </w:tc>
        <w:tc>
          <w:tcPr>
            <w:tcW w:w="3260" w:type="dxa"/>
            <w:vMerge/>
          </w:tcPr>
          <w:p w14:paraId="12842054" w14:textId="77777777" w:rsidR="00F37C36" w:rsidRDefault="00F37C36" w:rsidP="004F5635">
            <w:pPr>
              <w:pStyle w:val="TableParagraph"/>
              <w:spacing w:line="275" w:lineRule="exact"/>
              <w:ind w:left="141"/>
              <w:rPr>
                <w:sz w:val="28"/>
                <w:szCs w:val="28"/>
              </w:rPr>
            </w:pPr>
          </w:p>
        </w:tc>
      </w:tr>
      <w:tr w:rsidR="00F37C36" w14:paraId="6D1D7F63" w14:textId="77777777" w:rsidTr="004D6C45">
        <w:trPr>
          <w:trHeight w:val="484"/>
        </w:trPr>
        <w:tc>
          <w:tcPr>
            <w:tcW w:w="1985" w:type="dxa"/>
            <w:tcBorders>
              <w:bottom w:val="single" w:sz="4" w:space="0" w:color="auto"/>
            </w:tcBorders>
          </w:tcPr>
          <w:p w14:paraId="2C6FA619" w14:textId="77777777" w:rsidR="00F37C36" w:rsidRPr="004F5635" w:rsidRDefault="00F37C36" w:rsidP="00BF5700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 w:rsidRPr="004F5635">
              <w:rPr>
                <w:b/>
                <w:sz w:val="28"/>
                <w:lang w:val="ru-RU"/>
              </w:rPr>
              <w:t xml:space="preserve">24 мая </w:t>
            </w:r>
          </w:p>
          <w:p w14:paraId="5243DB88" w14:textId="77777777" w:rsidR="00F37C36" w:rsidRPr="00565FDC" w:rsidRDefault="00F37C36" w:rsidP="00BF5700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4F5635">
              <w:rPr>
                <w:b/>
                <w:sz w:val="28"/>
                <w:lang w:val="ru-RU"/>
              </w:rPr>
              <w:t>(понедельник)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49D111" w14:textId="77777777" w:rsidR="00F37C36" w:rsidRPr="00565FDC" w:rsidRDefault="00F37C36" w:rsidP="00BF5700">
            <w:pPr>
              <w:pStyle w:val="TableParagraph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День отъезда. 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AE638C9" w14:textId="77777777" w:rsidR="00F37C36" w:rsidRDefault="00F37C36" w:rsidP="00BF5700">
            <w:pPr>
              <w:pStyle w:val="TableParagraph"/>
              <w:ind w:left="104"/>
              <w:rPr>
                <w:sz w:val="28"/>
              </w:rPr>
            </w:pPr>
          </w:p>
        </w:tc>
      </w:tr>
    </w:tbl>
    <w:p w14:paraId="1FACE949" w14:textId="77777777" w:rsidR="00C53D9B" w:rsidRPr="00C53D9B" w:rsidRDefault="004F5635" w:rsidP="00C53D9B">
      <w:pPr>
        <w:jc w:val="both"/>
        <w:rPr>
          <w:b/>
          <w:sz w:val="28"/>
          <w:szCs w:val="28"/>
        </w:rPr>
      </w:pPr>
      <w:r w:rsidRPr="004F5635">
        <w:rPr>
          <w:sz w:val="28"/>
          <w:szCs w:val="28"/>
        </w:rPr>
        <w:lastRenderedPageBreak/>
        <w:tab/>
      </w:r>
      <w:r w:rsidR="00C53D9B" w:rsidRPr="00C53D9B">
        <w:rPr>
          <w:b/>
          <w:sz w:val="28"/>
          <w:szCs w:val="28"/>
        </w:rPr>
        <w:t>Допуск на соревнования осуще</w:t>
      </w:r>
      <w:r w:rsidR="00C53D9B">
        <w:rPr>
          <w:b/>
          <w:sz w:val="28"/>
          <w:szCs w:val="28"/>
        </w:rPr>
        <w:t xml:space="preserve">ствляется при наличии следующих </w:t>
      </w:r>
      <w:r w:rsidR="00C53D9B" w:rsidRPr="00C53D9B">
        <w:rPr>
          <w:b/>
          <w:sz w:val="28"/>
          <w:szCs w:val="28"/>
        </w:rPr>
        <w:t>документов:</w:t>
      </w:r>
    </w:p>
    <w:p w14:paraId="477E53C9" w14:textId="77777777" w:rsidR="00DE02F3" w:rsidRDefault="00C53D9B" w:rsidP="00DE0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3D9B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C53D9B">
        <w:rPr>
          <w:sz w:val="28"/>
          <w:szCs w:val="28"/>
        </w:rPr>
        <w:t xml:space="preserve"> общеобразовательной школы (выданную не позднее сентября 2020 г., с фотографией, заверенной гербовой печатью, указанием года рождения, подписанную директором)</w:t>
      </w:r>
      <w:r w:rsidR="004D6C45">
        <w:rPr>
          <w:sz w:val="28"/>
          <w:szCs w:val="28"/>
        </w:rPr>
        <w:t>;</w:t>
      </w:r>
    </w:p>
    <w:p w14:paraId="54611DAF" w14:textId="77777777" w:rsidR="00C53D9B" w:rsidRPr="00DE02F3" w:rsidRDefault="00C53D9B" w:rsidP="00DE02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3D9B">
        <w:rPr>
          <w:sz w:val="28"/>
          <w:szCs w:val="28"/>
        </w:rPr>
        <w:t xml:space="preserve">- </w:t>
      </w:r>
      <w:r w:rsidR="004D6C45">
        <w:rPr>
          <w:sz w:val="28"/>
        </w:rPr>
        <w:t>П</w:t>
      </w:r>
      <w:r w:rsidR="00DE02F3" w:rsidRPr="00087477">
        <w:rPr>
          <w:sz w:val="28"/>
        </w:rPr>
        <w:t>аспорт гражданина Российской Федерации</w:t>
      </w:r>
      <w:r w:rsidR="004D6C45">
        <w:rPr>
          <w:sz w:val="28"/>
        </w:rPr>
        <w:t>;</w:t>
      </w:r>
    </w:p>
    <w:p w14:paraId="2CBCB058" w14:textId="77777777" w:rsidR="00C53D9B" w:rsidRDefault="00C53D9B" w:rsidP="00C5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D9B">
        <w:rPr>
          <w:sz w:val="28"/>
          <w:szCs w:val="28"/>
        </w:rPr>
        <w:t>-</w:t>
      </w:r>
      <w:r w:rsidR="004D6C45">
        <w:rPr>
          <w:sz w:val="28"/>
          <w:szCs w:val="28"/>
        </w:rPr>
        <w:t xml:space="preserve"> </w:t>
      </w:r>
      <w:r w:rsidRPr="00C53D9B">
        <w:rPr>
          <w:sz w:val="28"/>
          <w:szCs w:val="28"/>
        </w:rPr>
        <w:t xml:space="preserve">Заявка в </w:t>
      </w:r>
      <w:r w:rsidR="00F37C36">
        <w:rPr>
          <w:sz w:val="28"/>
          <w:szCs w:val="28"/>
        </w:rPr>
        <w:t>3</w:t>
      </w:r>
      <w:r w:rsidRPr="00C53D9B">
        <w:rPr>
          <w:sz w:val="28"/>
          <w:szCs w:val="28"/>
        </w:rPr>
        <w:t>-х экземплярах</w:t>
      </w:r>
      <w:r w:rsidR="004D6C45">
        <w:rPr>
          <w:sz w:val="28"/>
          <w:szCs w:val="28"/>
        </w:rPr>
        <w:t>;</w:t>
      </w:r>
    </w:p>
    <w:p w14:paraId="5DC5FDC7" w14:textId="77777777" w:rsidR="004D6C45" w:rsidRPr="00C53D9B" w:rsidRDefault="004D6C45" w:rsidP="00C5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Полис обязательного медицинского страхования;</w:t>
      </w:r>
    </w:p>
    <w:p w14:paraId="0FA5A505" w14:textId="77777777" w:rsidR="00C53D9B" w:rsidRDefault="00C53D9B" w:rsidP="00C5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D9B">
        <w:rPr>
          <w:sz w:val="28"/>
          <w:szCs w:val="28"/>
        </w:rPr>
        <w:t>- Договор страхования жизни и здоровья от несчастных случаев</w:t>
      </w:r>
      <w:r w:rsidR="00F37C36">
        <w:rPr>
          <w:sz w:val="28"/>
          <w:szCs w:val="28"/>
        </w:rPr>
        <w:t>.</w:t>
      </w:r>
    </w:p>
    <w:p w14:paraId="60B86F9B" w14:textId="77777777" w:rsidR="00C53D9B" w:rsidRDefault="0016705B" w:rsidP="00C53D9B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bidi="ar-SA"/>
        </w:rPr>
      </w:pPr>
      <w:r>
        <w:rPr>
          <w:b/>
          <w:color w:val="000000"/>
          <w:sz w:val="28"/>
          <w:szCs w:val="28"/>
          <w:lang w:bidi="ar-SA"/>
        </w:rPr>
        <w:tab/>
      </w:r>
      <w:r w:rsidR="00C53D9B" w:rsidRPr="00C53D9B">
        <w:rPr>
          <w:b/>
          <w:color w:val="000000"/>
          <w:sz w:val="28"/>
          <w:szCs w:val="28"/>
          <w:lang w:bidi="ar-SA"/>
        </w:rPr>
        <w:t>Контактные лица по вопросам, связанным с организацией соревнований:</w:t>
      </w:r>
    </w:p>
    <w:p w14:paraId="1E9E6F64" w14:textId="77777777" w:rsidR="00C53D9B" w:rsidRDefault="00EB17E7" w:rsidP="00C53D9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ab/>
      </w:r>
      <w:r w:rsidR="00C53D9B" w:rsidRPr="00C53D9B">
        <w:rPr>
          <w:color w:val="000000"/>
          <w:sz w:val="28"/>
          <w:szCs w:val="28"/>
          <w:lang w:bidi="ar-SA"/>
        </w:rPr>
        <w:t xml:space="preserve">Контактный телефон: </w:t>
      </w:r>
      <w:r>
        <w:rPr>
          <w:color w:val="000000"/>
          <w:sz w:val="28"/>
          <w:szCs w:val="28"/>
          <w:lang w:bidi="ar-SA"/>
        </w:rPr>
        <w:t xml:space="preserve">раб. </w:t>
      </w:r>
      <w:r w:rsidR="00C53D9B" w:rsidRPr="00C53D9B">
        <w:rPr>
          <w:color w:val="000000"/>
          <w:sz w:val="28"/>
          <w:szCs w:val="28"/>
          <w:lang w:bidi="ar-SA"/>
        </w:rPr>
        <w:t>(4822)52-95-95</w:t>
      </w:r>
      <w:r>
        <w:rPr>
          <w:color w:val="000000"/>
          <w:sz w:val="28"/>
          <w:szCs w:val="28"/>
          <w:lang w:bidi="ar-SA"/>
        </w:rPr>
        <w:t>, 8(966)069-69-50</w:t>
      </w:r>
      <w:r w:rsidR="00C53D9B" w:rsidRPr="00C53D9B">
        <w:rPr>
          <w:color w:val="000000"/>
          <w:sz w:val="28"/>
          <w:szCs w:val="28"/>
          <w:lang w:bidi="ar-SA"/>
        </w:rPr>
        <w:t xml:space="preserve"> Алёна</w:t>
      </w:r>
      <w:r>
        <w:rPr>
          <w:color w:val="000000"/>
          <w:sz w:val="28"/>
          <w:szCs w:val="28"/>
          <w:lang w:bidi="ar-SA"/>
        </w:rPr>
        <w:t xml:space="preserve"> Алексеевна</w:t>
      </w:r>
      <w:r w:rsidR="00C53D9B" w:rsidRPr="00C53D9B">
        <w:rPr>
          <w:color w:val="000000"/>
          <w:sz w:val="28"/>
          <w:szCs w:val="28"/>
          <w:lang w:bidi="ar-SA"/>
        </w:rPr>
        <w:t xml:space="preserve"> Голубева</w:t>
      </w:r>
      <w:r>
        <w:rPr>
          <w:color w:val="000000"/>
          <w:sz w:val="28"/>
          <w:szCs w:val="28"/>
          <w:lang w:bidi="ar-SA"/>
        </w:rPr>
        <w:t>.</w:t>
      </w:r>
    </w:p>
    <w:p w14:paraId="56191818" w14:textId="602F8FD0" w:rsidR="00E67673" w:rsidRDefault="00EB17E7" w:rsidP="00C53D9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        </w:t>
      </w:r>
      <w:proofErr w:type="spellStart"/>
      <w:r>
        <w:rPr>
          <w:color w:val="000000"/>
          <w:sz w:val="28"/>
          <w:szCs w:val="28"/>
          <w:lang w:bidi="ar-SA"/>
        </w:rPr>
        <w:t>Дельмамбетов</w:t>
      </w:r>
      <w:proofErr w:type="spellEnd"/>
      <w:r>
        <w:rPr>
          <w:color w:val="000000"/>
          <w:sz w:val="28"/>
          <w:szCs w:val="28"/>
          <w:lang w:bidi="ar-SA"/>
        </w:rPr>
        <w:t xml:space="preserve"> Руслан </w:t>
      </w:r>
      <w:proofErr w:type="spellStart"/>
      <w:r>
        <w:rPr>
          <w:color w:val="000000"/>
          <w:sz w:val="28"/>
          <w:szCs w:val="28"/>
          <w:lang w:bidi="ar-SA"/>
        </w:rPr>
        <w:t>Абдулаевич</w:t>
      </w:r>
      <w:proofErr w:type="spellEnd"/>
      <w:r>
        <w:rPr>
          <w:color w:val="000000"/>
          <w:sz w:val="28"/>
          <w:szCs w:val="28"/>
          <w:lang w:bidi="ar-SA"/>
        </w:rPr>
        <w:t xml:space="preserve"> – 8(920)681-54-50</w:t>
      </w:r>
    </w:p>
    <w:p w14:paraId="67F617AE" w14:textId="77777777" w:rsidR="00480ADA" w:rsidRDefault="0016705B" w:rsidP="00480ADA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bidi="ar-SA"/>
        </w:rPr>
      </w:pPr>
      <w:r>
        <w:rPr>
          <w:b/>
          <w:color w:val="000000"/>
          <w:sz w:val="28"/>
          <w:szCs w:val="28"/>
          <w:lang w:bidi="ar-SA"/>
        </w:rPr>
        <w:tab/>
      </w:r>
      <w:r w:rsidR="00480ADA" w:rsidRPr="00480ADA">
        <w:rPr>
          <w:b/>
          <w:color w:val="000000"/>
          <w:sz w:val="28"/>
          <w:szCs w:val="28"/>
          <w:lang w:bidi="ar-SA"/>
        </w:rPr>
        <w:t>Все участники соревнований: представители, организаторы, судьи</w:t>
      </w:r>
      <w:r w:rsidR="00480ADA">
        <w:rPr>
          <w:b/>
          <w:color w:val="000000"/>
          <w:sz w:val="28"/>
          <w:szCs w:val="28"/>
          <w:lang w:bidi="ar-SA"/>
        </w:rPr>
        <w:t xml:space="preserve"> </w:t>
      </w:r>
      <w:r w:rsidR="00480ADA" w:rsidRPr="00480ADA">
        <w:rPr>
          <w:b/>
          <w:color w:val="000000"/>
          <w:sz w:val="28"/>
          <w:szCs w:val="28"/>
          <w:lang w:bidi="ar-SA"/>
        </w:rPr>
        <w:t xml:space="preserve">соревнований должны быть </w:t>
      </w:r>
      <w:r w:rsidR="00480ADA">
        <w:rPr>
          <w:b/>
          <w:color w:val="000000"/>
          <w:sz w:val="28"/>
          <w:szCs w:val="28"/>
          <w:lang w:bidi="ar-SA"/>
        </w:rPr>
        <w:t xml:space="preserve">в масках и соблюдать социальную </w:t>
      </w:r>
      <w:r w:rsidR="00480ADA" w:rsidRPr="00480ADA">
        <w:rPr>
          <w:b/>
          <w:color w:val="000000"/>
          <w:sz w:val="28"/>
          <w:szCs w:val="28"/>
          <w:lang w:bidi="ar-SA"/>
        </w:rPr>
        <w:t>дистанцию. В</w:t>
      </w:r>
      <w:r w:rsidR="00480ADA">
        <w:rPr>
          <w:b/>
          <w:color w:val="000000"/>
          <w:sz w:val="28"/>
          <w:szCs w:val="28"/>
          <w:lang w:bidi="ar-SA"/>
        </w:rPr>
        <w:t xml:space="preserve"> </w:t>
      </w:r>
      <w:r w:rsidR="00480ADA" w:rsidRPr="00480ADA">
        <w:rPr>
          <w:b/>
          <w:color w:val="000000"/>
          <w:sz w:val="28"/>
          <w:szCs w:val="28"/>
          <w:lang w:bidi="ar-SA"/>
        </w:rPr>
        <w:t>связи со сложивше</w:t>
      </w:r>
      <w:r w:rsidR="00480ADA">
        <w:rPr>
          <w:b/>
          <w:color w:val="000000"/>
          <w:sz w:val="28"/>
          <w:szCs w:val="28"/>
          <w:lang w:bidi="ar-SA"/>
        </w:rPr>
        <w:t xml:space="preserve">йся обстановкой </w:t>
      </w:r>
      <w:r>
        <w:rPr>
          <w:b/>
          <w:color w:val="000000"/>
          <w:sz w:val="28"/>
          <w:szCs w:val="28"/>
          <w:lang w:bidi="ar-SA"/>
        </w:rPr>
        <w:t xml:space="preserve">соревнования проводятся без зрителей. </w:t>
      </w:r>
    </w:p>
    <w:p w14:paraId="66F765A5" w14:textId="44D27115" w:rsidR="00C53D9B" w:rsidRDefault="0016705B" w:rsidP="001F465A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lang w:bidi="ar-SA"/>
        </w:rPr>
        <w:t xml:space="preserve"> </w:t>
      </w:r>
      <w:r>
        <w:rPr>
          <w:b/>
          <w:color w:val="000000"/>
          <w:sz w:val="28"/>
          <w:szCs w:val="28"/>
          <w:lang w:bidi="ar-SA"/>
        </w:rPr>
        <w:tab/>
      </w:r>
      <w:r w:rsidR="00A13DDF">
        <w:rPr>
          <w:b/>
          <w:color w:val="000000"/>
          <w:sz w:val="28"/>
          <w:szCs w:val="28"/>
          <w:lang w:bidi="ar-SA"/>
        </w:rPr>
        <w:t xml:space="preserve"> </w:t>
      </w:r>
      <w:r w:rsidR="00A13DDF" w:rsidRPr="00EE6A31">
        <w:rPr>
          <w:b/>
          <w:color w:val="000000"/>
          <w:sz w:val="28"/>
          <w:szCs w:val="28"/>
          <w:shd w:val="clear" w:color="auto" w:fill="FFFFFF"/>
        </w:rPr>
        <w:t xml:space="preserve">Участники, тренеры, судьи на соревнованиях должны </w:t>
      </w:r>
      <w:r w:rsidR="006F41AE">
        <w:rPr>
          <w:b/>
          <w:color w:val="000000"/>
          <w:sz w:val="28"/>
          <w:szCs w:val="28"/>
          <w:shd w:val="clear" w:color="auto" w:fill="FFFFFF"/>
        </w:rPr>
        <w:t>с собой иметь сменную обувь или бахилы.</w:t>
      </w:r>
    </w:p>
    <w:p w14:paraId="56433600" w14:textId="4A62817E" w:rsidR="00E67673" w:rsidRDefault="00E67673" w:rsidP="00E67673">
      <w:pPr>
        <w:ind w:firstLine="708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Всем участникам соревнований (спортсменам, тренерам, представителям команд, судьям), необходимо предъявить тест ПЦР об отсутствия наличия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COVID-19, проведенного не ранние 72 часов до прибытия на место проведения соревнований. Копию теста необходимо сдать в комиссию по допуску.</w:t>
      </w:r>
    </w:p>
    <w:p w14:paraId="0B359EBF" w14:textId="76965C39" w:rsidR="00E67673" w:rsidRPr="00E67673" w:rsidRDefault="00E67673" w:rsidP="00E67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со сдачей теста ПЦР об о</w:t>
      </w:r>
      <w:r w:rsidR="00355586">
        <w:rPr>
          <w:sz w:val="28"/>
          <w:szCs w:val="28"/>
        </w:rPr>
        <w:t xml:space="preserve">тсутствия наличия     COVID-19 </w:t>
      </w:r>
      <w:r>
        <w:rPr>
          <w:sz w:val="28"/>
          <w:szCs w:val="28"/>
        </w:rPr>
        <w:t>за счет командирующих организаций.</w:t>
      </w:r>
    </w:p>
    <w:p w14:paraId="570894F2" w14:textId="1F744AC3" w:rsidR="00E67673" w:rsidRDefault="00E67673" w:rsidP="00E67673">
      <w:pPr>
        <w:pStyle w:val="a5"/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 xml:space="preserve">Предварительные заявки, на участие в соревнованиях, присылать до </w:t>
      </w:r>
      <w:r w:rsidR="00355586">
        <w:rPr>
          <w:b/>
          <w:sz w:val="28"/>
          <w:szCs w:val="28"/>
        </w:rPr>
        <w:t>13</w:t>
      </w:r>
      <w:r w:rsidRPr="00E67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2021 г. на электронную почту: </w:t>
      </w:r>
      <w:r w:rsidRPr="00E67673">
        <w:rPr>
          <w:b/>
          <w:color w:val="0070C0"/>
          <w:sz w:val="28"/>
          <w:szCs w:val="28"/>
        </w:rPr>
        <w:t>Tver-judo@yandex.ru</w:t>
      </w:r>
      <w:bookmarkStart w:id="0" w:name="_GoBack"/>
      <w:bookmarkEnd w:id="0"/>
    </w:p>
    <w:p w14:paraId="60668498" w14:textId="77777777" w:rsidR="00E67673" w:rsidRDefault="00E67673" w:rsidP="001F465A">
      <w:pPr>
        <w:shd w:val="clear" w:color="auto" w:fill="FFFFFF"/>
        <w:jc w:val="both"/>
        <w:rPr>
          <w:b/>
          <w:color w:val="000000"/>
          <w:sz w:val="28"/>
          <w:szCs w:val="28"/>
          <w:lang w:bidi="ar-SA"/>
        </w:rPr>
      </w:pPr>
    </w:p>
    <w:p w14:paraId="015CE8E7" w14:textId="77777777" w:rsidR="00355586" w:rsidRDefault="00355586" w:rsidP="001F465A">
      <w:pPr>
        <w:shd w:val="clear" w:color="auto" w:fill="FFFFFF"/>
        <w:jc w:val="both"/>
        <w:rPr>
          <w:b/>
          <w:color w:val="000000"/>
          <w:sz w:val="28"/>
          <w:szCs w:val="28"/>
          <w:lang w:bidi="ar-SA"/>
        </w:rPr>
      </w:pPr>
    </w:p>
    <w:p w14:paraId="645F9280" w14:textId="77777777" w:rsidR="00355586" w:rsidRPr="001F465A" w:rsidRDefault="00355586" w:rsidP="001F465A">
      <w:pPr>
        <w:shd w:val="clear" w:color="auto" w:fill="FFFFFF"/>
        <w:jc w:val="both"/>
        <w:rPr>
          <w:b/>
          <w:color w:val="000000"/>
          <w:sz w:val="28"/>
          <w:szCs w:val="28"/>
          <w:lang w:bidi="ar-SA"/>
        </w:rPr>
      </w:pPr>
    </w:p>
    <w:sectPr w:rsidR="00355586" w:rsidRPr="001F465A" w:rsidSect="001F46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1307"/>
    <w:multiLevelType w:val="hybridMultilevel"/>
    <w:tmpl w:val="615433F4"/>
    <w:lvl w:ilvl="0" w:tplc="7FF07BA2">
      <w:numFmt w:val="bullet"/>
      <w:lvlText w:val="-"/>
      <w:lvlJc w:val="left"/>
      <w:pPr>
        <w:ind w:left="100" w:hanging="9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E9FA8">
      <w:numFmt w:val="bullet"/>
      <w:lvlText w:val="•"/>
      <w:lvlJc w:val="left"/>
      <w:pPr>
        <w:ind w:left="1141" w:hanging="944"/>
      </w:pPr>
      <w:rPr>
        <w:rFonts w:hint="default"/>
        <w:lang w:val="ru-RU" w:eastAsia="en-US" w:bidi="ar-SA"/>
      </w:rPr>
    </w:lvl>
    <w:lvl w:ilvl="2" w:tplc="58008AF8">
      <w:numFmt w:val="bullet"/>
      <w:lvlText w:val="•"/>
      <w:lvlJc w:val="left"/>
      <w:pPr>
        <w:ind w:left="2182" w:hanging="944"/>
      </w:pPr>
      <w:rPr>
        <w:rFonts w:hint="default"/>
        <w:lang w:val="ru-RU" w:eastAsia="en-US" w:bidi="ar-SA"/>
      </w:rPr>
    </w:lvl>
    <w:lvl w:ilvl="3" w:tplc="C4FA63A8">
      <w:numFmt w:val="bullet"/>
      <w:lvlText w:val="•"/>
      <w:lvlJc w:val="left"/>
      <w:pPr>
        <w:ind w:left="3223" w:hanging="944"/>
      </w:pPr>
      <w:rPr>
        <w:rFonts w:hint="default"/>
        <w:lang w:val="ru-RU" w:eastAsia="en-US" w:bidi="ar-SA"/>
      </w:rPr>
    </w:lvl>
    <w:lvl w:ilvl="4" w:tplc="A5FE9EFE">
      <w:numFmt w:val="bullet"/>
      <w:lvlText w:val="•"/>
      <w:lvlJc w:val="left"/>
      <w:pPr>
        <w:ind w:left="4264" w:hanging="944"/>
      </w:pPr>
      <w:rPr>
        <w:rFonts w:hint="default"/>
        <w:lang w:val="ru-RU" w:eastAsia="en-US" w:bidi="ar-SA"/>
      </w:rPr>
    </w:lvl>
    <w:lvl w:ilvl="5" w:tplc="E5522094">
      <w:numFmt w:val="bullet"/>
      <w:lvlText w:val="•"/>
      <w:lvlJc w:val="left"/>
      <w:pPr>
        <w:ind w:left="5305" w:hanging="944"/>
      </w:pPr>
      <w:rPr>
        <w:rFonts w:hint="default"/>
        <w:lang w:val="ru-RU" w:eastAsia="en-US" w:bidi="ar-SA"/>
      </w:rPr>
    </w:lvl>
    <w:lvl w:ilvl="6" w:tplc="4C666062">
      <w:numFmt w:val="bullet"/>
      <w:lvlText w:val="•"/>
      <w:lvlJc w:val="left"/>
      <w:pPr>
        <w:ind w:left="6346" w:hanging="944"/>
      </w:pPr>
      <w:rPr>
        <w:rFonts w:hint="default"/>
        <w:lang w:val="ru-RU" w:eastAsia="en-US" w:bidi="ar-SA"/>
      </w:rPr>
    </w:lvl>
    <w:lvl w:ilvl="7" w:tplc="1F149990">
      <w:numFmt w:val="bullet"/>
      <w:lvlText w:val="•"/>
      <w:lvlJc w:val="left"/>
      <w:pPr>
        <w:ind w:left="7387" w:hanging="944"/>
      </w:pPr>
      <w:rPr>
        <w:rFonts w:hint="default"/>
        <w:lang w:val="ru-RU" w:eastAsia="en-US" w:bidi="ar-SA"/>
      </w:rPr>
    </w:lvl>
    <w:lvl w:ilvl="8" w:tplc="D0EC6B34">
      <w:numFmt w:val="bullet"/>
      <w:lvlText w:val="•"/>
      <w:lvlJc w:val="left"/>
      <w:pPr>
        <w:ind w:left="8428" w:hanging="9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3"/>
    <w:rsid w:val="00081713"/>
    <w:rsid w:val="00091455"/>
    <w:rsid w:val="0009710B"/>
    <w:rsid w:val="0016705B"/>
    <w:rsid w:val="001E212D"/>
    <w:rsid w:val="001E64B7"/>
    <w:rsid w:val="001F465A"/>
    <w:rsid w:val="00284AC7"/>
    <w:rsid w:val="002C7C96"/>
    <w:rsid w:val="00342348"/>
    <w:rsid w:val="00343D07"/>
    <w:rsid w:val="00347C9E"/>
    <w:rsid w:val="00355586"/>
    <w:rsid w:val="003A7E13"/>
    <w:rsid w:val="003C5132"/>
    <w:rsid w:val="004312A6"/>
    <w:rsid w:val="004746EE"/>
    <w:rsid w:val="00480ADA"/>
    <w:rsid w:val="004959C5"/>
    <w:rsid w:val="004D6C45"/>
    <w:rsid w:val="004F5635"/>
    <w:rsid w:val="00547084"/>
    <w:rsid w:val="00565FDC"/>
    <w:rsid w:val="005B1949"/>
    <w:rsid w:val="005D3D3B"/>
    <w:rsid w:val="006B667F"/>
    <w:rsid w:val="006F41AE"/>
    <w:rsid w:val="006F7B4C"/>
    <w:rsid w:val="00733A8F"/>
    <w:rsid w:val="007F4FB4"/>
    <w:rsid w:val="008342C4"/>
    <w:rsid w:val="0083601B"/>
    <w:rsid w:val="008D40E3"/>
    <w:rsid w:val="009368F2"/>
    <w:rsid w:val="00946057"/>
    <w:rsid w:val="009A114D"/>
    <w:rsid w:val="009E67EA"/>
    <w:rsid w:val="00A13DDF"/>
    <w:rsid w:val="00A56C74"/>
    <w:rsid w:val="00A82F87"/>
    <w:rsid w:val="00B849DB"/>
    <w:rsid w:val="00BE6678"/>
    <w:rsid w:val="00BF5700"/>
    <w:rsid w:val="00C53D9B"/>
    <w:rsid w:val="00CB4E4E"/>
    <w:rsid w:val="00D07C77"/>
    <w:rsid w:val="00D43BD0"/>
    <w:rsid w:val="00D72BD5"/>
    <w:rsid w:val="00DE02F3"/>
    <w:rsid w:val="00E42E2A"/>
    <w:rsid w:val="00E55185"/>
    <w:rsid w:val="00E67673"/>
    <w:rsid w:val="00EB17E7"/>
    <w:rsid w:val="00EB3730"/>
    <w:rsid w:val="00F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1AE4"/>
  <w15:chartTrackingRefBased/>
  <w15:docId w15:val="{109E2F99-36BE-4356-BF37-EEF3715C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1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rsid w:val="00081713"/>
    <w:pPr>
      <w:ind w:left="1636" w:hanging="28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171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081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1713"/>
    <w:pPr>
      <w:ind w:left="24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171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81713"/>
    <w:pPr>
      <w:ind w:left="240" w:hanging="281"/>
    </w:pPr>
  </w:style>
  <w:style w:type="paragraph" w:customStyle="1" w:styleId="TableParagraph">
    <w:name w:val="Table Paragraph"/>
    <w:basedOn w:val="a"/>
    <w:uiPriority w:val="1"/>
    <w:qFormat/>
    <w:rsid w:val="00081713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C53D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9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No Spacing"/>
    <w:uiPriority w:val="1"/>
    <w:qFormat/>
    <w:rsid w:val="00C5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C53D9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65FDC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EC8D-3759-45E6-9619-63E11D24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2021-04-27T11:37:00Z</cp:lastPrinted>
  <dcterms:created xsi:type="dcterms:W3CDTF">2021-04-29T12:12:00Z</dcterms:created>
  <dcterms:modified xsi:type="dcterms:W3CDTF">2021-04-29T12:12:00Z</dcterms:modified>
</cp:coreProperties>
</file>