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B3" w:rsidRDefault="008314B3" w:rsidP="00BC5CD5">
      <w:pPr>
        <w:ind w:left="5664" w:firstLine="708"/>
        <w:jc w:val="right"/>
      </w:pPr>
      <w:r>
        <w:t>Проект</w:t>
      </w:r>
    </w:p>
    <w:p w:rsidR="008314B3" w:rsidRDefault="008314B3" w:rsidP="00BC5CD5">
      <w:pPr>
        <w:ind w:left="5664" w:firstLine="708"/>
        <w:jc w:val="right"/>
      </w:pPr>
    </w:p>
    <w:p w:rsidR="008314B3" w:rsidRDefault="008314B3" w:rsidP="00BC5CD5">
      <w:pPr>
        <w:ind w:left="5664" w:firstLine="708"/>
        <w:jc w:val="right"/>
      </w:pPr>
    </w:p>
    <w:p w:rsidR="00BC5CD5" w:rsidRDefault="00BC5CD5" w:rsidP="00BC5CD5">
      <w:pPr>
        <w:ind w:left="5664" w:firstLine="708"/>
        <w:jc w:val="right"/>
        <w:rPr>
          <w:b/>
        </w:rPr>
      </w:pPr>
      <w:r>
        <w:t>«</w:t>
      </w:r>
      <w:r>
        <w:rPr>
          <w:b/>
        </w:rPr>
        <w:t>УТВЕРЖДЕНО»</w:t>
      </w:r>
    </w:p>
    <w:p w:rsidR="00BC5CD5" w:rsidRPr="00A10641" w:rsidRDefault="00BC5CD5" w:rsidP="00BC5CD5">
      <w:pPr>
        <w:ind w:left="4956" w:firstLine="708"/>
        <w:jc w:val="right"/>
        <w:rPr>
          <w:b/>
        </w:rPr>
      </w:pPr>
      <w:r>
        <w:rPr>
          <w:b/>
        </w:rPr>
        <w:t xml:space="preserve">     Протоколом заседания</w:t>
      </w:r>
    </w:p>
    <w:p w:rsidR="00BC5CD5" w:rsidRPr="00A10641" w:rsidRDefault="00BC5CD5" w:rsidP="00BC5CD5">
      <w:pPr>
        <w:ind w:left="4956" w:firstLine="708"/>
        <w:jc w:val="right"/>
        <w:rPr>
          <w:b/>
        </w:rPr>
      </w:pPr>
      <w:r w:rsidRPr="00A10641">
        <w:rPr>
          <w:b/>
        </w:rPr>
        <w:t xml:space="preserve"> Президиу</w:t>
      </w:r>
      <w:r>
        <w:rPr>
          <w:b/>
        </w:rPr>
        <w:t>ма</w:t>
      </w:r>
      <w:r w:rsidRPr="00A10641">
        <w:rPr>
          <w:b/>
        </w:rPr>
        <w:t xml:space="preserve"> Общероссийской </w:t>
      </w:r>
    </w:p>
    <w:p w:rsidR="00BC5CD5" w:rsidRPr="00A10641" w:rsidRDefault="00BC5CD5" w:rsidP="00BC5CD5">
      <w:pPr>
        <w:jc w:val="right"/>
        <w:rPr>
          <w:b/>
        </w:rPr>
      </w:pPr>
      <w:r w:rsidRPr="00A10641">
        <w:rPr>
          <w:b/>
        </w:rPr>
        <w:t xml:space="preserve">                                                                                 </w:t>
      </w:r>
      <w:r w:rsidRPr="00A10641">
        <w:rPr>
          <w:b/>
        </w:rPr>
        <w:tab/>
      </w:r>
      <w:r w:rsidRPr="00A10641">
        <w:rPr>
          <w:b/>
        </w:rPr>
        <w:tab/>
        <w:t xml:space="preserve"> общественной организаци</w:t>
      </w:r>
      <w:r>
        <w:rPr>
          <w:b/>
        </w:rPr>
        <w:t>и</w:t>
      </w:r>
    </w:p>
    <w:p w:rsidR="00BC5CD5" w:rsidRPr="00A10641" w:rsidRDefault="00BC5CD5" w:rsidP="00BC5CD5">
      <w:pPr>
        <w:jc w:val="right"/>
        <w:rPr>
          <w:b/>
        </w:rPr>
      </w:pPr>
      <w:r w:rsidRPr="00A10641">
        <w:rPr>
          <w:b/>
        </w:rPr>
        <w:t xml:space="preserve">                                                                                   </w:t>
      </w:r>
      <w:r w:rsidRPr="00A10641">
        <w:rPr>
          <w:b/>
        </w:rPr>
        <w:tab/>
      </w:r>
      <w:r>
        <w:rPr>
          <w:b/>
        </w:rPr>
        <w:t xml:space="preserve">   </w:t>
      </w:r>
      <w:r w:rsidRPr="00A10641">
        <w:rPr>
          <w:b/>
        </w:rPr>
        <w:t xml:space="preserve"> «Федерация дзюдо России»</w:t>
      </w:r>
    </w:p>
    <w:p w:rsidR="00BC5CD5" w:rsidRPr="00A10641" w:rsidRDefault="00BC5CD5" w:rsidP="00BC5CD5">
      <w:pPr>
        <w:jc w:val="right"/>
        <w:rPr>
          <w:b/>
        </w:rPr>
      </w:pPr>
      <w:r w:rsidRPr="00A10641">
        <w:rPr>
          <w:b/>
        </w:rPr>
        <w:tab/>
      </w:r>
      <w:r w:rsidRPr="00A10641">
        <w:rPr>
          <w:b/>
        </w:rPr>
        <w:tab/>
      </w:r>
      <w:r w:rsidRPr="00A10641">
        <w:rPr>
          <w:b/>
        </w:rPr>
        <w:tab/>
      </w:r>
      <w:r w:rsidRPr="00A10641">
        <w:rPr>
          <w:b/>
        </w:rPr>
        <w:tab/>
      </w:r>
      <w:r w:rsidRPr="00A10641">
        <w:rPr>
          <w:b/>
        </w:rPr>
        <w:tab/>
      </w:r>
      <w:r w:rsidRPr="00A10641">
        <w:rPr>
          <w:b/>
        </w:rPr>
        <w:tab/>
      </w:r>
      <w:r w:rsidRPr="00A10641">
        <w:rPr>
          <w:b/>
        </w:rPr>
        <w:tab/>
        <w:t xml:space="preserve">             </w:t>
      </w:r>
      <w:r>
        <w:rPr>
          <w:b/>
        </w:rPr>
        <w:t xml:space="preserve">    «_____»_______</w:t>
      </w:r>
      <w:r w:rsidRPr="00A10641">
        <w:rPr>
          <w:b/>
        </w:rPr>
        <w:t>20</w:t>
      </w:r>
      <w:r>
        <w:rPr>
          <w:b/>
        </w:rPr>
        <w:t>___</w:t>
      </w:r>
      <w:r w:rsidRPr="00A10641">
        <w:rPr>
          <w:b/>
        </w:rPr>
        <w:t>г.</w:t>
      </w:r>
    </w:p>
    <w:p w:rsidR="00BC5CD5" w:rsidRDefault="00BC5CD5" w:rsidP="00BC5CD5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C5CD5" w:rsidRDefault="00BC5CD5" w:rsidP="00BC5CD5">
      <w:pPr>
        <w:jc w:val="right"/>
        <w:rPr>
          <w:sz w:val="26"/>
          <w:szCs w:val="26"/>
        </w:rPr>
      </w:pPr>
    </w:p>
    <w:p w:rsidR="00BC5CD5" w:rsidRDefault="00BC5CD5" w:rsidP="00BC5CD5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Утверждено в новой редакции</w:t>
      </w:r>
    </w:p>
    <w:p w:rsidR="00BC5CD5" w:rsidRDefault="00BC5CD5" w:rsidP="00BC5CD5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576D">
        <w:rPr>
          <w:sz w:val="26"/>
          <w:szCs w:val="26"/>
        </w:rPr>
        <w:tab/>
      </w:r>
      <w:r w:rsidR="0006576D">
        <w:rPr>
          <w:sz w:val="26"/>
          <w:szCs w:val="26"/>
        </w:rPr>
        <w:tab/>
        <w:t>Президиумом «___» _______ 2017</w:t>
      </w:r>
      <w:r>
        <w:rPr>
          <w:sz w:val="26"/>
          <w:szCs w:val="26"/>
        </w:rPr>
        <w:t xml:space="preserve"> г.</w:t>
      </w:r>
    </w:p>
    <w:p w:rsidR="00BC5CD5" w:rsidRPr="008405A1" w:rsidRDefault="00BC5CD5" w:rsidP="00BC5CD5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Протокол № ____ </w:t>
      </w:r>
    </w:p>
    <w:p w:rsidR="00C30379" w:rsidRDefault="00C30379" w:rsidP="004E6348">
      <w:pPr>
        <w:jc w:val="right"/>
        <w:rPr>
          <w:sz w:val="28"/>
          <w:szCs w:val="28"/>
        </w:rPr>
      </w:pPr>
    </w:p>
    <w:p w:rsidR="004E6348" w:rsidRDefault="004E6348" w:rsidP="004E6348">
      <w:pPr>
        <w:jc w:val="center"/>
        <w:rPr>
          <w:sz w:val="28"/>
          <w:szCs w:val="28"/>
        </w:rPr>
      </w:pPr>
    </w:p>
    <w:p w:rsidR="00C30379" w:rsidRDefault="00C30379" w:rsidP="004E6348">
      <w:pPr>
        <w:jc w:val="center"/>
        <w:rPr>
          <w:sz w:val="28"/>
          <w:szCs w:val="28"/>
        </w:rPr>
      </w:pPr>
    </w:p>
    <w:p w:rsidR="004E6348" w:rsidRPr="00BC5CD5" w:rsidRDefault="004E6348" w:rsidP="004E6348">
      <w:pPr>
        <w:jc w:val="center"/>
        <w:rPr>
          <w:b/>
          <w:sz w:val="28"/>
          <w:szCs w:val="28"/>
        </w:rPr>
      </w:pPr>
      <w:r w:rsidRPr="00BC5CD5">
        <w:rPr>
          <w:b/>
          <w:sz w:val="28"/>
          <w:szCs w:val="28"/>
        </w:rPr>
        <w:t>ПОЛОЖЕНИЕ</w:t>
      </w:r>
    </w:p>
    <w:p w:rsidR="0010328B" w:rsidRDefault="004E6348" w:rsidP="0010328B">
      <w:pPr>
        <w:jc w:val="center"/>
        <w:rPr>
          <w:b/>
          <w:sz w:val="28"/>
          <w:szCs w:val="28"/>
        </w:rPr>
      </w:pPr>
      <w:r w:rsidRPr="00BC5CD5">
        <w:rPr>
          <w:b/>
          <w:sz w:val="28"/>
          <w:szCs w:val="28"/>
        </w:rPr>
        <w:t>о</w:t>
      </w:r>
      <w:r w:rsidR="00EF1103" w:rsidRPr="00BC5CD5">
        <w:rPr>
          <w:b/>
          <w:sz w:val="28"/>
          <w:szCs w:val="28"/>
        </w:rPr>
        <w:t xml:space="preserve"> К</w:t>
      </w:r>
      <w:r w:rsidRPr="00BC5CD5">
        <w:rPr>
          <w:b/>
          <w:sz w:val="28"/>
          <w:szCs w:val="28"/>
        </w:rPr>
        <w:t xml:space="preserve">оллегии судей </w:t>
      </w:r>
      <w:r w:rsidR="0010328B">
        <w:rPr>
          <w:b/>
          <w:sz w:val="28"/>
          <w:szCs w:val="28"/>
        </w:rPr>
        <w:t xml:space="preserve">Общероссийской общественной организации </w:t>
      </w:r>
    </w:p>
    <w:p w:rsidR="0010328B" w:rsidRPr="00C360F5" w:rsidRDefault="0010328B" w:rsidP="00103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«Федерация дзюдо России»</w:t>
      </w:r>
    </w:p>
    <w:p w:rsidR="004E6348" w:rsidRPr="00BC5CD5" w:rsidRDefault="004E6348" w:rsidP="004E6348">
      <w:pPr>
        <w:jc w:val="center"/>
        <w:rPr>
          <w:b/>
          <w:sz w:val="28"/>
          <w:szCs w:val="28"/>
        </w:rPr>
      </w:pPr>
    </w:p>
    <w:p w:rsidR="004E6348" w:rsidRDefault="004E6348" w:rsidP="009862C7">
      <w:pPr>
        <w:ind w:firstLine="709"/>
        <w:jc w:val="both"/>
        <w:rPr>
          <w:sz w:val="28"/>
          <w:szCs w:val="28"/>
        </w:rPr>
      </w:pPr>
    </w:p>
    <w:p w:rsidR="00C30379" w:rsidRPr="004E6348" w:rsidRDefault="00C30379" w:rsidP="009862C7">
      <w:pPr>
        <w:ind w:firstLine="709"/>
        <w:jc w:val="both"/>
        <w:rPr>
          <w:sz w:val="28"/>
          <w:szCs w:val="28"/>
        </w:rPr>
      </w:pPr>
    </w:p>
    <w:p w:rsidR="004E6348" w:rsidRPr="00BC5CD5" w:rsidRDefault="00BC5CD5" w:rsidP="00BC5CD5">
      <w:pPr>
        <w:jc w:val="center"/>
        <w:rPr>
          <w:b/>
          <w:sz w:val="28"/>
          <w:szCs w:val="28"/>
        </w:rPr>
      </w:pPr>
      <w:r w:rsidRPr="00BC5CD5">
        <w:rPr>
          <w:b/>
          <w:sz w:val="28"/>
          <w:szCs w:val="28"/>
        </w:rPr>
        <w:t>1. ОБЩИЕ ПОЛОЖЕНИЯ</w:t>
      </w:r>
    </w:p>
    <w:p w:rsidR="004E6348" w:rsidRPr="004E6348" w:rsidRDefault="004E6348" w:rsidP="009862C7">
      <w:pPr>
        <w:ind w:firstLine="709"/>
        <w:jc w:val="both"/>
        <w:rPr>
          <w:sz w:val="28"/>
          <w:szCs w:val="28"/>
        </w:rPr>
      </w:pPr>
    </w:p>
    <w:p w:rsidR="004E6348" w:rsidRDefault="004E6348" w:rsidP="009862C7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4E6348">
        <w:rPr>
          <w:sz w:val="28"/>
          <w:szCs w:val="28"/>
        </w:rPr>
        <w:t>Настоящее Положение является нормативным докум</w:t>
      </w:r>
      <w:r w:rsidR="00EF1103">
        <w:rPr>
          <w:sz w:val="28"/>
          <w:szCs w:val="28"/>
        </w:rPr>
        <w:t xml:space="preserve">ентом, регламентирующим работу </w:t>
      </w:r>
      <w:r w:rsidR="000D63EE">
        <w:rPr>
          <w:sz w:val="28"/>
          <w:szCs w:val="28"/>
        </w:rPr>
        <w:t>к</w:t>
      </w:r>
      <w:r w:rsidRPr="004E6348">
        <w:rPr>
          <w:sz w:val="28"/>
          <w:szCs w:val="28"/>
        </w:rPr>
        <w:t>оллегии судей по дзюдо</w:t>
      </w:r>
      <w:r>
        <w:rPr>
          <w:sz w:val="28"/>
          <w:szCs w:val="28"/>
        </w:rPr>
        <w:t>.</w:t>
      </w:r>
    </w:p>
    <w:p w:rsidR="004E6348" w:rsidRDefault="004E6348" w:rsidP="009862C7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Судейство соревнований по дзюдо является ответственной работой, выполняемой на добровольных началах.</w:t>
      </w:r>
    </w:p>
    <w:p w:rsidR="00EF1103" w:rsidRDefault="00EF1103" w:rsidP="00EF1103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</w:t>
      </w:r>
      <w:r w:rsidR="000D63EE">
        <w:rPr>
          <w:sz w:val="28"/>
          <w:szCs w:val="28"/>
        </w:rPr>
        <w:t>к</w:t>
      </w:r>
      <w:r w:rsidR="004E6348">
        <w:rPr>
          <w:sz w:val="28"/>
          <w:szCs w:val="28"/>
        </w:rPr>
        <w:t xml:space="preserve">оллегии судей могут быть </w:t>
      </w:r>
      <w:r>
        <w:rPr>
          <w:sz w:val="28"/>
          <w:szCs w:val="28"/>
        </w:rPr>
        <w:t>члены ФДР</w:t>
      </w:r>
      <w:r w:rsidR="00BB12FF">
        <w:rPr>
          <w:sz w:val="28"/>
          <w:szCs w:val="28"/>
        </w:rPr>
        <w:t>, изъявившие желание принимать у</w:t>
      </w:r>
      <w:r>
        <w:rPr>
          <w:sz w:val="28"/>
          <w:szCs w:val="28"/>
        </w:rPr>
        <w:t xml:space="preserve">частие в судействе соревнований, знающие Правила соревнований и владеющие техникой судейства. </w:t>
      </w:r>
    </w:p>
    <w:p w:rsidR="00EF1103" w:rsidRDefault="004910BD" w:rsidP="00D87969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функцией</w:t>
      </w:r>
      <w:r w:rsidR="00EF1103">
        <w:rPr>
          <w:sz w:val="28"/>
          <w:szCs w:val="28"/>
        </w:rPr>
        <w:t xml:space="preserve"> коллегии судей </w:t>
      </w:r>
      <w:r>
        <w:rPr>
          <w:sz w:val="28"/>
          <w:szCs w:val="28"/>
        </w:rPr>
        <w:t xml:space="preserve">является </w:t>
      </w:r>
      <w:r w:rsidR="00D87969">
        <w:rPr>
          <w:sz w:val="28"/>
          <w:szCs w:val="28"/>
        </w:rPr>
        <w:t xml:space="preserve">судейство </w:t>
      </w:r>
      <w:r w:rsidR="00D87969" w:rsidRPr="00203831">
        <w:rPr>
          <w:sz w:val="28"/>
          <w:szCs w:val="28"/>
        </w:rPr>
        <w:t xml:space="preserve">соревнований </w:t>
      </w:r>
      <w:r w:rsidR="00D87969">
        <w:rPr>
          <w:sz w:val="28"/>
          <w:szCs w:val="28"/>
        </w:rPr>
        <w:t xml:space="preserve">по дзюдо в соответствии с </w:t>
      </w:r>
      <w:r w:rsidR="00D87969" w:rsidRPr="00203831">
        <w:rPr>
          <w:sz w:val="28"/>
          <w:szCs w:val="28"/>
        </w:rPr>
        <w:t>действующи</w:t>
      </w:r>
      <w:r w:rsidR="00D87969">
        <w:rPr>
          <w:sz w:val="28"/>
          <w:szCs w:val="28"/>
        </w:rPr>
        <w:t>ми</w:t>
      </w:r>
      <w:r w:rsidR="00D87969" w:rsidRPr="00203831">
        <w:rPr>
          <w:sz w:val="28"/>
          <w:szCs w:val="28"/>
        </w:rPr>
        <w:t xml:space="preserve"> правил</w:t>
      </w:r>
      <w:r w:rsidR="00D87969">
        <w:rPr>
          <w:sz w:val="28"/>
          <w:szCs w:val="28"/>
        </w:rPr>
        <w:t>ами</w:t>
      </w:r>
      <w:r w:rsidR="00321CC9">
        <w:rPr>
          <w:sz w:val="28"/>
          <w:szCs w:val="28"/>
        </w:rPr>
        <w:t xml:space="preserve"> с целью определения</w:t>
      </w:r>
      <w:r w:rsidR="00EF1103" w:rsidRPr="00203831">
        <w:rPr>
          <w:sz w:val="28"/>
          <w:szCs w:val="28"/>
        </w:rPr>
        <w:t xml:space="preserve"> сильнейших спортсменов на основе объективной оценки соревновательной деятельности участников.</w:t>
      </w:r>
    </w:p>
    <w:p w:rsidR="004E6348" w:rsidRDefault="004E6348" w:rsidP="009862C7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деятельностью </w:t>
      </w:r>
      <w:r w:rsidR="000D63EE">
        <w:rPr>
          <w:sz w:val="28"/>
          <w:szCs w:val="28"/>
        </w:rPr>
        <w:t>к</w:t>
      </w:r>
      <w:r>
        <w:rPr>
          <w:sz w:val="28"/>
          <w:szCs w:val="28"/>
        </w:rPr>
        <w:t>оллегии судей осуществляет Председатель коллегии судей</w:t>
      </w:r>
      <w:r w:rsidR="009862C7">
        <w:rPr>
          <w:sz w:val="28"/>
          <w:szCs w:val="28"/>
        </w:rPr>
        <w:t>, назначаемый Президиумом ФДР.</w:t>
      </w:r>
    </w:p>
    <w:p w:rsidR="004E6348" w:rsidRDefault="00D87969" w:rsidP="009862C7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вопросов связанных с деятельностью коллегии судей осуществляет член Президиума ФДР (вице-президент), назначаемый решением Президиума</w:t>
      </w:r>
      <w:r w:rsidR="00381BC3">
        <w:rPr>
          <w:sz w:val="28"/>
          <w:szCs w:val="28"/>
        </w:rPr>
        <w:t>.</w:t>
      </w:r>
    </w:p>
    <w:p w:rsidR="00F45651" w:rsidRDefault="00F45651" w:rsidP="00F45651">
      <w:pPr>
        <w:jc w:val="both"/>
        <w:rPr>
          <w:sz w:val="28"/>
          <w:szCs w:val="28"/>
        </w:rPr>
      </w:pPr>
    </w:p>
    <w:p w:rsidR="00383292" w:rsidRDefault="00383292" w:rsidP="009862C7">
      <w:pPr>
        <w:ind w:firstLine="709"/>
        <w:jc w:val="both"/>
        <w:rPr>
          <w:sz w:val="28"/>
          <w:szCs w:val="28"/>
        </w:rPr>
      </w:pPr>
    </w:p>
    <w:p w:rsidR="00F45651" w:rsidRPr="00BC5CD5" w:rsidRDefault="00BC5CD5" w:rsidP="00BC5CD5">
      <w:pPr>
        <w:jc w:val="center"/>
        <w:rPr>
          <w:b/>
          <w:sz w:val="28"/>
          <w:szCs w:val="28"/>
        </w:rPr>
      </w:pPr>
      <w:r w:rsidRPr="00BC5CD5">
        <w:rPr>
          <w:b/>
          <w:sz w:val="28"/>
          <w:szCs w:val="28"/>
        </w:rPr>
        <w:t>2. СОСТАВ И СТРУКТУРА КОЛЛЕГИИ СУДЕЙ</w:t>
      </w:r>
    </w:p>
    <w:p w:rsidR="00F45651" w:rsidRDefault="00F45651" w:rsidP="00F45651">
      <w:pPr>
        <w:ind w:firstLine="709"/>
        <w:jc w:val="both"/>
        <w:rPr>
          <w:sz w:val="28"/>
          <w:szCs w:val="28"/>
        </w:rPr>
      </w:pPr>
    </w:p>
    <w:p w:rsidR="00F45651" w:rsidRDefault="005628E1" w:rsidP="00F45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E611F">
        <w:rPr>
          <w:sz w:val="28"/>
          <w:szCs w:val="28"/>
        </w:rPr>
        <w:t xml:space="preserve">1. </w:t>
      </w:r>
      <w:r w:rsidR="00F45651">
        <w:rPr>
          <w:sz w:val="28"/>
          <w:szCs w:val="28"/>
        </w:rPr>
        <w:t xml:space="preserve">В состав </w:t>
      </w:r>
      <w:r w:rsidR="000D63EE">
        <w:rPr>
          <w:sz w:val="28"/>
          <w:szCs w:val="28"/>
        </w:rPr>
        <w:t>к</w:t>
      </w:r>
      <w:r w:rsidR="00F45651">
        <w:rPr>
          <w:sz w:val="28"/>
          <w:szCs w:val="28"/>
        </w:rPr>
        <w:t xml:space="preserve">оллегии судей входят судьи, имеющие </w:t>
      </w:r>
      <w:r w:rsidR="00E95D4B">
        <w:rPr>
          <w:sz w:val="28"/>
          <w:szCs w:val="28"/>
        </w:rPr>
        <w:t>судейскую категорию по виду спорта дзюдо</w:t>
      </w:r>
      <w:r w:rsidR="00F45651">
        <w:rPr>
          <w:sz w:val="28"/>
          <w:szCs w:val="28"/>
        </w:rPr>
        <w:t xml:space="preserve">, своевременно </w:t>
      </w:r>
      <w:r w:rsidR="00D014E2">
        <w:rPr>
          <w:sz w:val="28"/>
          <w:szCs w:val="28"/>
        </w:rPr>
        <w:t>оплатившие</w:t>
      </w:r>
      <w:r w:rsidR="00F45651">
        <w:rPr>
          <w:sz w:val="28"/>
          <w:szCs w:val="28"/>
        </w:rPr>
        <w:t xml:space="preserve"> ежегодные членские взносы в ФДР</w:t>
      </w:r>
      <w:r w:rsidR="00E95D4B">
        <w:rPr>
          <w:sz w:val="28"/>
          <w:szCs w:val="28"/>
        </w:rPr>
        <w:t>.</w:t>
      </w:r>
    </w:p>
    <w:p w:rsidR="00CF1567" w:rsidRDefault="00F45651" w:rsidP="00F45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включения в состав </w:t>
      </w:r>
      <w:r w:rsidR="000D63EE">
        <w:rPr>
          <w:sz w:val="28"/>
          <w:szCs w:val="28"/>
        </w:rPr>
        <w:t>к</w:t>
      </w:r>
      <w:r>
        <w:rPr>
          <w:sz w:val="28"/>
          <w:szCs w:val="28"/>
        </w:rPr>
        <w:t xml:space="preserve">оллегии судей ФДР судьи должны быть рекомендованы </w:t>
      </w:r>
      <w:r w:rsidR="000D63EE">
        <w:rPr>
          <w:sz w:val="28"/>
          <w:szCs w:val="28"/>
        </w:rPr>
        <w:t>к</w:t>
      </w:r>
      <w:r>
        <w:rPr>
          <w:sz w:val="28"/>
          <w:szCs w:val="28"/>
        </w:rPr>
        <w:t>оллегией судей федерального округа</w:t>
      </w:r>
      <w:r w:rsidR="00321CC9">
        <w:rPr>
          <w:sz w:val="28"/>
          <w:szCs w:val="28"/>
        </w:rPr>
        <w:t xml:space="preserve"> или городов федерального значения</w:t>
      </w:r>
      <w:r w:rsidR="00345010">
        <w:rPr>
          <w:sz w:val="28"/>
          <w:szCs w:val="28"/>
        </w:rPr>
        <w:t xml:space="preserve"> </w:t>
      </w:r>
      <w:r w:rsidR="00321CC9">
        <w:rPr>
          <w:sz w:val="28"/>
          <w:szCs w:val="28"/>
        </w:rPr>
        <w:t>(</w:t>
      </w:r>
      <w:r>
        <w:rPr>
          <w:sz w:val="28"/>
          <w:szCs w:val="28"/>
        </w:rPr>
        <w:t>Москв</w:t>
      </w:r>
      <w:r w:rsidR="00321CC9">
        <w:rPr>
          <w:sz w:val="28"/>
          <w:szCs w:val="28"/>
        </w:rPr>
        <w:t>а</w:t>
      </w:r>
      <w:r>
        <w:rPr>
          <w:sz w:val="28"/>
          <w:szCs w:val="28"/>
        </w:rPr>
        <w:t>, Санкт-Петербург</w:t>
      </w:r>
      <w:r w:rsidR="00321CC9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пройти судейский семинар, сдав теоретический экзамен по знанию правил соревнований и зачет по </w:t>
      </w:r>
      <w:r w:rsidR="00345010">
        <w:rPr>
          <w:sz w:val="28"/>
          <w:szCs w:val="28"/>
        </w:rPr>
        <w:t>практическому судейству</w:t>
      </w:r>
      <w:r>
        <w:rPr>
          <w:sz w:val="28"/>
          <w:szCs w:val="28"/>
        </w:rPr>
        <w:t xml:space="preserve">. </w:t>
      </w:r>
    </w:p>
    <w:p w:rsidR="00CF1567" w:rsidRDefault="00CF1567" w:rsidP="00F45651">
      <w:pPr>
        <w:ind w:firstLine="709"/>
        <w:jc w:val="both"/>
        <w:rPr>
          <w:sz w:val="28"/>
          <w:szCs w:val="28"/>
        </w:rPr>
      </w:pPr>
    </w:p>
    <w:p w:rsidR="00C30379" w:rsidRDefault="00C30379" w:rsidP="00F45651">
      <w:pPr>
        <w:ind w:firstLine="709"/>
        <w:jc w:val="both"/>
        <w:rPr>
          <w:sz w:val="28"/>
          <w:szCs w:val="28"/>
        </w:rPr>
      </w:pPr>
    </w:p>
    <w:p w:rsidR="00CF1567" w:rsidRPr="00BC5CD5" w:rsidRDefault="00BC5CD5" w:rsidP="00BC5CD5">
      <w:pPr>
        <w:jc w:val="center"/>
        <w:rPr>
          <w:rFonts w:cs="Arial CYR"/>
          <w:b/>
          <w:bCs/>
          <w:sz w:val="28"/>
          <w:szCs w:val="28"/>
        </w:rPr>
      </w:pPr>
      <w:r w:rsidRPr="00BC5CD5">
        <w:rPr>
          <w:rFonts w:cs="Arial CYR"/>
          <w:b/>
          <w:bCs/>
          <w:sz w:val="28"/>
          <w:szCs w:val="28"/>
        </w:rPr>
        <w:t>2.2. УСЛОВИЯ ПРОХОЖДЕНИЯ ТЕОРЕТИЧЕСКОЙ ПОДГОТОВКИ И СДАЧИ КВАЛИФИКАЦИОННЫХ ЗАЧЕТОВ СУДЬЯМИ</w:t>
      </w:r>
    </w:p>
    <w:p w:rsidR="00D70315" w:rsidRDefault="00D70315" w:rsidP="005E611F">
      <w:pPr>
        <w:jc w:val="both"/>
        <w:rPr>
          <w:rFonts w:cs="Arial CYR"/>
          <w:bCs/>
          <w:sz w:val="28"/>
          <w:szCs w:val="28"/>
        </w:rPr>
      </w:pPr>
    </w:p>
    <w:p w:rsidR="00D70315" w:rsidRPr="00D70315" w:rsidRDefault="00D70315" w:rsidP="00D70315">
      <w:pPr>
        <w:tabs>
          <w:tab w:val="left" w:pos="2130"/>
        </w:tabs>
        <w:ind w:firstLine="709"/>
        <w:jc w:val="both"/>
        <w:rPr>
          <w:sz w:val="28"/>
          <w:szCs w:val="28"/>
        </w:rPr>
      </w:pPr>
      <w:r w:rsidRPr="00D70315">
        <w:rPr>
          <w:sz w:val="28"/>
          <w:szCs w:val="28"/>
        </w:rPr>
        <w:t>Один раз в 4 года все судьи должны сдать экзамен по знанию правил и изменений к ним.</w:t>
      </w:r>
    </w:p>
    <w:p w:rsidR="00D70315" w:rsidRPr="00D70315" w:rsidRDefault="00D70315" w:rsidP="00D70315">
      <w:pPr>
        <w:tabs>
          <w:tab w:val="left" w:pos="2190"/>
        </w:tabs>
        <w:ind w:firstLine="709"/>
        <w:jc w:val="both"/>
        <w:rPr>
          <w:sz w:val="28"/>
          <w:szCs w:val="28"/>
        </w:rPr>
      </w:pPr>
      <w:r w:rsidRPr="00D70315">
        <w:rPr>
          <w:sz w:val="28"/>
          <w:szCs w:val="28"/>
        </w:rPr>
        <w:t xml:space="preserve">Семинары судей и секретарей в федеральных округах – не менее 1 раза в год с </w:t>
      </w:r>
      <w:r w:rsidR="00321CC9">
        <w:rPr>
          <w:sz w:val="28"/>
          <w:szCs w:val="28"/>
        </w:rPr>
        <w:t>участием</w:t>
      </w:r>
      <w:r w:rsidRPr="00D70315">
        <w:rPr>
          <w:sz w:val="28"/>
          <w:szCs w:val="28"/>
        </w:rPr>
        <w:t xml:space="preserve"> члена(ов) Судейской комиссии. Возможно проведение совместных семинаров несколькими федеральными округами. </w:t>
      </w:r>
    </w:p>
    <w:p w:rsidR="00D70315" w:rsidRPr="00D70315" w:rsidRDefault="00D70315" w:rsidP="00D70315">
      <w:pPr>
        <w:tabs>
          <w:tab w:val="left" w:pos="2190"/>
        </w:tabs>
        <w:ind w:firstLine="709"/>
        <w:jc w:val="both"/>
        <w:rPr>
          <w:sz w:val="28"/>
          <w:szCs w:val="28"/>
        </w:rPr>
      </w:pPr>
      <w:r w:rsidRPr="00D70315">
        <w:rPr>
          <w:sz w:val="28"/>
          <w:szCs w:val="28"/>
        </w:rPr>
        <w:t>Отчет установленной формы о проведении семинара предоставляется в недельный срок Председателю судейской комиссии.</w:t>
      </w:r>
    </w:p>
    <w:p w:rsidR="00D70315" w:rsidRPr="00CF1567" w:rsidRDefault="00D70315" w:rsidP="005E611F">
      <w:pPr>
        <w:jc w:val="both"/>
        <w:rPr>
          <w:rFonts w:cs="Arial CYR"/>
          <w:bCs/>
          <w:sz w:val="28"/>
          <w:szCs w:val="28"/>
        </w:rPr>
      </w:pPr>
    </w:p>
    <w:p w:rsidR="00CF1567" w:rsidRPr="003A3429" w:rsidRDefault="00CF1567" w:rsidP="00CF1567">
      <w:pPr>
        <w:rPr>
          <w:rFonts w:cs="Arial CYR"/>
          <w:bCs/>
        </w:rPr>
      </w:pPr>
    </w:p>
    <w:tbl>
      <w:tblPr>
        <w:tblW w:w="19880" w:type="dxa"/>
        <w:tblInd w:w="88" w:type="dxa"/>
        <w:tblLook w:val="0000"/>
      </w:tblPr>
      <w:tblGrid>
        <w:gridCol w:w="9560"/>
        <w:gridCol w:w="4180"/>
        <w:gridCol w:w="1780"/>
        <w:gridCol w:w="3340"/>
        <w:gridCol w:w="1020"/>
      </w:tblGrid>
      <w:tr w:rsidR="00CF1567" w:rsidRPr="00277885" w:rsidTr="00277885">
        <w:trPr>
          <w:trHeight w:val="300"/>
        </w:trPr>
        <w:tc>
          <w:tcPr>
            <w:tcW w:w="9560" w:type="dxa"/>
            <w:shd w:val="clear" w:color="auto" w:fill="auto"/>
            <w:noWrap/>
            <w:vAlign w:val="center"/>
          </w:tcPr>
          <w:p w:rsidR="00CF1567" w:rsidRPr="00277885" w:rsidRDefault="00CF1567" w:rsidP="00CF1567">
            <w:pPr>
              <w:jc w:val="center"/>
              <w:rPr>
                <w:rFonts w:cs="Arial CYR"/>
                <w:bCs/>
                <w:sz w:val="28"/>
                <w:szCs w:val="28"/>
              </w:rPr>
            </w:pPr>
            <w:r w:rsidRPr="00277885">
              <w:rPr>
                <w:rFonts w:cs="Arial CYR"/>
                <w:bCs/>
                <w:sz w:val="28"/>
                <w:szCs w:val="28"/>
              </w:rPr>
              <w:t xml:space="preserve">Прохождение теоретической подготовки </w:t>
            </w:r>
          </w:p>
        </w:tc>
        <w:tc>
          <w:tcPr>
            <w:tcW w:w="4180" w:type="dxa"/>
            <w:shd w:val="clear" w:color="auto" w:fill="auto"/>
            <w:noWrap/>
            <w:vAlign w:val="bottom"/>
          </w:tcPr>
          <w:p w:rsidR="00CF1567" w:rsidRPr="00277885" w:rsidRDefault="00CF1567" w:rsidP="00CF1567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CF1567" w:rsidRPr="00277885" w:rsidRDefault="00CF1567" w:rsidP="00CF1567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  <w:noWrap/>
            <w:vAlign w:val="bottom"/>
          </w:tcPr>
          <w:p w:rsidR="00CF1567" w:rsidRPr="00277885" w:rsidRDefault="00CF1567" w:rsidP="00CF1567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F1567" w:rsidRPr="00277885" w:rsidRDefault="00CF1567" w:rsidP="00CF1567">
            <w:pPr>
              <w:rPr>
                <w:rFonts w:cs="Arial CYR"/>
                <w:sz w:val="28"/>
                <w:szCs w:val="28"/>
              </w:rPr>
            </w:pPr>
          </w:p>
        </w:tc>
      </w:tr>
    </w:tbl>
    <w:p w:rsidR="00CF1567" w:rsidRPr="003A3429" w:rsidRDefault="00CF1567" w:rsidP="00CF1567">
      <w:pPr>
        <w:rPr>
          <w:rFonts w:cs="Arial CYR"/>
          <w:bCs/>
        </w:rPr>
      </w:pPr>
    </w:p>
    <w:tbl>
      <w:tblPr>
        <w:tblW w:w="9483" w:type="dxa"/>
        <w:tblInd w:w="88" w:type="dxa"/>
        <w:tblLayout w:type="fixed"/>
        <w:tblLook w:val="0000"/>
      </w:tblPr>
      <w:tblGrid>
        <w:gridCol w:w="740"/>
        <w:gridCol w:w="1620"/>
        <w:gridCol w:w="2263"/>
        <w:gridCol w:w="1414"/>
        <w:gridCol w:w="720"/>
        <w:gridCol w:w="1440"/>
        <w:gridCol w:w="1286"/>
      </w:tblGrid>
      <w:tr w:rsidR="00CF1567" w:rsidRPr="003A3429" w:rsidTr="00345010">
        <w:trPr>
          <w:cantSplit/>
          <w:trHeight w:val="19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Кв</w:t>
            </w:r>
            <w:r w:rsidR="00F06DE9">
              <w:rPr>
                <w:rFonts w:cs="Arial CYR"/>
                <w:bCs/>
                <w:sz w:val="20"/>
                <w:szCs w:val="20"/>
              </w:rPr>
              <w:t>а</w:t>
            </w:r>
            <w:r w:rsidRPr="003A3429">
              <w:rPr>
                <w:rFonts w:cs="Arial CYR"/>
                <w:bCs/>
                <w:sz w:val="20"/>
                <w:szCs w:val="20"/>
              </w:rPr>
              <w:t>лификационная категория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Ответственные за проведение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Программа занятий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567" w:rsidRPr="003A3429" w:rsidRDefault="00CF1567" w:rsidP="00CF1567">
            <w:pPr>
              <w:ind w:left="113" w:right="113"/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Состав участников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F1567" w:rsidRPr="003A3429" w:rsidRDefault="00CF1567" w:rsidP="00CF1567">
            <w:pPr>
              <w:ind w:left="113" w:right="113"/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Продолжительность занятий (часов)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F1567" w:rsidRPr="003A3429" w:rsidRDefault="00CF1567" w:rsidP="00CF1567">
            <w:pPr>
              <w:ind w:left="113" w:right="113"/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Оценка уровня проведения занятий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F1567" w:rsidRPr="003A3429" w:rsidRDefault="00CF1567" w:rsidP="00CF1567">
            <w:pPr>
              <w:ind w:left="113" w:right="113"/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Особые условия</w:t>
            </w:r>
          </w:p>
        </w:tc>
      </w:tr>
      <w:tr w:rsidR="00CF1567" w:rsidRPr="003A3429" w:rsidTr="00345010">
        <w:trPr>
          <w:cantSplit/>
          <w:trHeight w:val="169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Всероссийская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67" w:rsidRDefault="00CF1567" w:rsidP="00CF1567">
            <w:pPr>
              <w:jc w:val="center"/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 xml:space="preserve">Судейская комиссия </w:t>
            </w:r>
          </w:p>
          <w:p w:rsidR="00CF1567" w:rsidRPr="003A3429" w:rsidRDefault="00CF1567" w:rsidP="00CF1567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ФДР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1.Организация судейства международных и всероссийских соревнований</w:t>
            </w:r>
            <w:r w:rsidRPr="003A3429">
              <w:rPr>
                <w:rFonts w:cs="Arial CYR"/>
                <w:sz w:val="16"/>
                <w:szCs w:val="16"/>
              </w:rPr>
              <w:br/>
              <w:t>2.Особенности правил всеросси</w:t>
            </w:r>
            <w:r w:rsidR="00F06DE9">
              <w:rPr>
                <w:rFonts w:cs="Arial CYR"/>
                <w:sz w:val="16"/>
                <w:szCs w:val="16"/>
              </w:rPr>
              <w:t>йской и международной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 xml:space="preserve">Члены судейских коллегий субъектов РФ, судьи </w:t>
            </w:r>
            <w:r w:rsidR="00345010">
              <w:rPr>
                <w:rFonts w:cs="Arial CYR"/>
                <w:sz w:val="16"/>
                <w:szCs w:val="16"/>
              </w:rPr>
              <w:t xml:space="preserve">МК, </w:t>
            </w:r>
            <w:r w:rsidRPr="003A3429">
              <w:rPr>
                <w:rFonts w:cs="Arial CYR"/>
                <w:sz w:val="16"/>
                <w:szCs w:val="16"/>
              </w:rPr>
              <w:t>ВК или</w:t>
            </w:r>
            <w:r w:rsidR="00345010">
              <w:rPr>
                <w:rFonts w:cs="Arial CYR"/>
                <w:sz w:val="16"/>
                <w:szCs w:val="16"/>
              </w:rPr>
              <w:t xml:space="preserve"> </w:t>
            </w:r>
            <w:r w:rsidRPr="003A3429">
              <w:rPr>
                <w:rFonts w:cs="Arial CYR"/>
                <w:sz w:val="16"/>
                <w:szCs w:val="16"/>
              </w:rPr>
              <w:t xml:space="preserve"> 1</w:t>
            </w:r>
            <w:r w:rsidR="00685FD7">
              <w:rPr>
                <w:rFonts w:cs="Arial CYR"/>
                <w:sz w:val="16"/>
                <w:szCs w:val="16"/>
              </w:rPr>
              <w:t xml:space="preserve"> </w:t>
            </w:r>
            <w:r w:rsidRPr="003A3429">
              <w:rPr>
                <w:rFonts w:cs="Arial CYR"/>
                <w:sz w:val="16"/>
                <w:szCs w:val="16"/>
              </w:rPr>
              <w:t xml:space="preserve">К, </w:t>
            </w:r>
            <w:r w:rsidRPr="005A50AE">
              <w:rPr>
                <w:rFonts w:cs="Arial CYR"/>
                <w:sz w:val="16"/>
                <w:szCs w:val="16"/>
              </w:rPr>
              <w:t>о</w:t>
            </w:r>
            <w:r w:rsidR="005A50AE" w:rsidRPr="005A50AE">
              <w:rPr>
                <w:rFonts w:cs="Arial CYR"/>
                <w:sz w:val="16"/>
                <w:szCs w:val="16"/>
              </w:rPr>
              <w:t>существляющие су</w:t>
            </w:r>
            <w:r w:rsidR="00345010" w:rsidRPr="005A50AE">
              <w:rPr>
                <w:rFonts w:cs="Arial CYR"/>
                <w:sz w:val="16"/>
                <w:szCs w:val="16"/>
              </w:rPr>
              <w:t xml:space="preserve">действо </w:t>
            </w:r>
            <w:r w:rsidRPr="005A50AE">
              <w:rPr>
                <w:rFonts w:cs="Arial CYR"/>
                <w:sz w:val="16"/>
                <w:szCs w:val="16"/>
              </w:rPr>
              <w:t xml:space="preserve"> </w:t>
            </w:r>
            <w:r w:rsidR="00345010" w:rsidRPr="005A50AE">
              <w:rPr>
                <w:rFonts w:cs="Arial CYR"/>
                <w:sz w:val="16"/>
                <w:szCs w:val="16"/>
              </w:rPr>
              <w:t>соревнований</w:t>
            </w:r>
            <w:r w:rsidRPr="003A3429">
              <w:rPr>
                <w:rFonts w:cs="Arial CYR"/>
                <w:sz w:val="16"/>
                <w:szCs w:val="16"/>
              </w:rPr>
              <w:t xml:space="preserve"> федерального и </w:t>
            </w:r>
            <w:r w:rsidR="00345010">
              <w:rPr>
                <w:rFonts w:cs="Arial CYR"/>
                <w:sz w:val="16"/>
                <w:szCs w:val="16"/>
              </w:rPr>
              <w:t xml:space="preserve"> регионального</w:t>
            </w:r>
            <w:r w:rsidRPr="003A3429">
              <w:rPr>
                <w:rFonts w:cs="Arial CYR"/>
                <w:sz w:val="16"/>
                <w:szCs w:val="16"/>
              </w:rPr>
              <w:t xml:space="preserve">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"/>
                <w:sz w:val="20"/>
                <w:szCs w:val="20"/>
              </w:rPr>
            </w:pPr>
            <w:r w:rsidRPr="003A342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Сдача зачета в форме собеседования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F1567" w:rsidRPr="003A3429" w:rsidRDefault="00CF1567" w:rsidP="00CF1567">
            <w:pPr>
              <w:ind w:left="113" w:right="113"/>
              <w:jc w:val="center"/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Просмотр видеоматериалов</w:t>
            </w:r>
          </w:p>
        </w:tc>
      </w:tr>
      <w:tr w:rsidR="00CF1567" w:rsidRPr="003A3429" w:rsidTr="0010328B">
        <w:trPr>
          <w:cantSplit/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Первая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Члены судейской</w:t>
            </w:r>
            <w:r w:rsidR="00036701">
              <w:rPr>
                <w:rFonts w:cs="Arial CYR"/>
                <w:sz w:val="16"/>
                <w:szCs w:val="16"/>
              </w:rPr>
              <w:t xml:space="preserve"> комиссии федерального округа, </w:t>
            </w:r>
            <w:r>
              <w:rPr>
                <w:rFonts w:cs="Arial CYR"/>
                <w:sz w:val="16"/>
                <w:szCs w:val="16"/>
              </w:rPr>
              <w:t xml:space="preserve">Москвы и </w:t>
            </w:r>
            <w:r w:rsidRPr="003A3429">
              <w:rPr>
                <w:rFonts w:cs="Arial CYR"/>
                <w:sz w:val="16"/>
                <w:szCs w:val="16"/>
              </w:rPr>
              <w:t>С</w:t>
            </w:r>
            <w:r w:rsidR="00036701">
              <w:rPr>
                <w:rFonts w:cs="Arial CYR"/>
                <w:sz w:val="16"/>
                <w:szCs w:val="16"/>
              </w:rPr>
              <w:t>анкт-</w:t>
            </w:r>
            <w:r w:rsidRPr="003A3429">
              <w:rPr>
                <w:rFonts w:cs="Arial CYR"/>
                <w:sz w:val="16"/>
                <w:szCs w:val="16"/>
              </w:rPr>
              <w:t xml:space="preserve">Петербурга, судья МК или член СК ФДР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E9" w:rsidRPr="00F06DE9" w:rsidRDefault="00CF1567" w:rsidP="00CF1567">
            <w:pPr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1.Организация судейства федеральных соревнований</w:t>
            </w:r>
            <w:r w:rsidRPr="003A3429">
              <w:rPr>
                <w:rFonts w:cs="Arial CYR"/>
                <w:sz w:val="16"/>
                <w:szCs w:val="16"/>
              </w:rPr>
              <w:br/>
              <w:t xml:space="preserve">2.Системы жеребьевки </w:t>
            </w:r>
            <w:r w:rsidR="00F06DE9">
              <w:rPr>
                <w:rFonts w:cs="Arial CYR"/>
                <w:sz w:val="16"/>
                <w:szCs w:val="16"/>
              </w:rPr>
              <w:t>и рассеивания, матчевые встречи</w:t>
            </w:r>
            <w:r w:rsidRPr="003A3429">
              <w:rPr>
                <w:rFonts w:cs="Arial CYR"/>
                <w:sz w:val="16"/>
                <w:szCs w:val="16"/>
              </w:rPr>
              <w:t xml:space="preserve">   </w:t>
            </w:r>
          </w:p>
          <w:p w:rsidR="00CF1567" w:rsidRPr="003A3429" w:rsidRDefault="00CF1567" w:rsidP="00CF1567">
            <w:pPr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3. Правила соревнова</w:t>
            </w:r>
            <w:r>
              <w:rPr>
                <w:rFonts w:cs="Arial CYR"/>
                <w:sz w:val="16"/>
                <w:szCs w:val="16"/>
              </w:rPr>
              <w:t>н</w:t>
            </w:r>
            <w:r w:rsidRPr="003A3429">
              <w:rPr>
                <w:rFonts w:cs="Arial CYR"/>
                <w:sz w:val="16"/>
                <w:szCs w:val="16"/>
              </w:rPr>
              <w:t>ий по дзюдо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судьи 1</w:t>
            </w:r>
            <w:r w:rsidR="00685FD7">
              <w:rPr>
                <w:rFonts w:cs="Arial CYR"/>
                <w:sz w:val="16"/>
                <w:szCs w:val="16"/>
              </w:rPr>
              <w:t xml:space="preserve"> </w:t>
            </w:r>
            <w:r w:rsidRPr="003A3429">
              <w:rPr>
                <w:rFonts w:cs="Arial CYR"/>
                <w:sz w:val="16"/>
                <w:szCs w:val="16"/>
              </w:rPr>
              <w:t xml:space="preserve">К, </w:t>
            </w:r>
            <w:r w:rsidRPr="003A3429">
              <w:rPr>
                <w:rFonts w:cs="Arial CYR"/>
                <w:sz w:val="16"/>
                <w:szCs w:val="16"/>
              </w:rPr>
              <w:br/>
              <w:t>судьи 2</w:t>
            </w:r>
            <w:r w:rsidR="00685FD7">
              <w:rPr>
                <w:rFonts w:cs="Arial CYR"/>
                <w:sz w:val="16"/>
                <w:szCs w:val="16"/>
              </w:rPr>
              <w:t xml:space="preserve"> </w:t>
            </w:r>
            <w:r w:rsidRPr="003A3429">
              <w:rPr>
                <w:rFonts w:cs="Arial CYR"/>
                <w:sz w:val="16"/>
                <w:szCs w:val="16"/>
              </w:rPr>
              <w:t xml:space="preserve">К, </w:t>
            </w:r>
            <w:r w:rsidRPr="003A3429">
              <w:rPr>
                <w:rFonts w:cs="Arial CYR"/>
                <w:sz w:val="16"/>
                <w:szCs w:val="16"/>
              </w:rPr>
              <w:br/>
              <w:t>члены судейских коллегий субъектов РФ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"/>
                <w:sz w:val="20"/>
                <w:szCs w:val="20"/>
              </w:rPr>
            </w:pPr>
            <w:r w:rsidRPr="003A342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Сдача зачета в форме экзамена с собеседованием и практическим судейством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F1567" w:rsidRPr="003A3429" w:rsidRDefault="00CF1567" w:rsidP="00CF1567">
            <w:pPr>
              <w:ind w:left="113" w:right="113"/>
              <w:jc w:val="center"/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Просмотр видеоматериалов</w:t>
            </w:r>
          </w:p>
        </w:tc>
      </w:tr>
      <w:tr w:rsidR="00CF1567" w:rsidRPr="003A3429" w:rsidTr="0010328B">
        <w:trPr>
          <w:trHeight w:val="21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lastRenderedPageBreak/>
              <w:t>Вторая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Судейская коллегии муниципальных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F06DE9">
            <w:pPr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1.Критерии определения побед</w:t>
            </w:r>
            <w:r w:rsidR="00F06DE9">
              <w:rPr>
                <w:rFonts w:cs="Arial CYR"/>
                <w:sz w:val="16"/>
                <w:szCs w:val="16"/>
              </w:rPr>
              <w:t>ителя</w:t>
            </w:r>
            <w:r w:rsidRPr="003A3429">
              <w:rPr>
                <w:rFonts w:cs="Arial CYR"/>
                <w:sz w:val="16"/>
                <w:szCs w:val="16"/>
              </w:rPr>
              <w:br/>
              <w:t>2.Сложные случаи при определении результативного действия, нарушения правил, дисквалификации</w:t>
            </w:r>
            <w:r w:rsidRPr="003A3429">
              <w:rPr>
                <w:rFonts w:cs="Arial CYR"/>
                <w:sz w:val="16"/>
                <w:szCs w:val="16"/>
              </w:rPr>
              <w:br/>
              <w:t>3.Организация судейства соревнований субъекта РФ</w:t>
            </w:r>
            <w:r w:rsidRPr="003A3429">
              <w:rPr>
                <w:rFonts w:cs="Arial CYR"/>
                <w:sz w:val="16"/>
                <w:szCs w:val="16"/>
              </w:rPr>
              <w:br/>
              <w:t>4.Практика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судьи 2</w:t>
            </w:r>
            <w:r w:rsidR="00685FD7">
              <w:rPr>
                <w:rFonts w:cs="Arial CYR"/>
                <w:sz w:val="16"/>
                <w:szCs w:val="16"/>
              </w:rPr>
              <w:t xml:space="preserve"> </w:t>
            </w:r>
            <w:r w:rsidRPr="003A3429">
              <w:rPr>
                <w:rFonts w:cs="Arial CYR"/>
                <w:sz w:val="16"/>
                <w:szCs w:val="16"/>
              </w:rPr>
              <w:t>К, 3</w:t>
            </w:r>
            <w:r w:rsidR="00685FD7">
              <w:rPr>
                <w:rFonts w:cs="Arial CYR"/>
                <w:sz w:val="16"/>
                <w:szCs w:val="16"/>
              </w:rPr>
              <w:t xml:space="preserve"> </w:t>
            </w:r>
            <w:r w:rsidRPr="003A3429">
              <w:rPr>
                <w:rFonts w:cs="Arial CYR"/>
                <w:sz w:val="16"/>
                <w:szCs w:val="16"/>
              </w:rPr>
              <w:t>К, ЮСС, судьи без категорий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"/>
                <w:sz w:val="20"/>
                <w:szCs w:val="20"/>
              </w:rPr>
            </w:pPr>
            <w:r w:rsidRPr="003A342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Сдача зачета в форме экзамена с собеседованием и практическим судейством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sz w:val="20"/>
                <w:szCs w:val="20"/>
                <w:highlight w:val="black"/>
              </w:rPr>
            </w:pPr>
            <w:r w:rsidRPr="003A3429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CF1567" w:rsidRPr="003A3429" w:rsidTr="0010328B">
        <w:trPr>
          <w:trHeight w:val="14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Третья,</w:t>
            </w:r>
            <w:r w:rsidRPr="003A3429">
              <w:rPr>
                <w:rFonts w:cs="Arial CYR"/>
                <w:bCs/>
                <w:sz w:val="20"/>
                <w:szCs w:val="20"/>
              </w:rPr>
              <w:br/>
              <w:t>Юный судья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Судейская коллегия</w:t>
            </w:r>
            <w:r>
              <w:rPr>
                <w:rFonts w:cs="Arial CYR"/>
                <w:sz w:val="20"/>
                <w:szCs w:val="20"/>
              </w:rPr>
              <w:t>,</w:t>
            </w:r>
            <w:r w:rsidRPr="003A3429">
              <w:rPr>
                <w:rFonts w:cs="Arial CYR"/>
                <w:sz w:val="20"/>
                <w:szCs w:val="20"/>
              </w:rPr>
              <w:t xml:space="preserve"> имеющая право на </w:t>
            </w:r>
            <w:r w:rsidR="00345010">
              <w:rPr>
                <w:rFonts w:cs="Arial CYR"/>
                <w:sz w:val="20"/>
                <w:szCs w:val="20"/>
              </w:rPr>
              <w:t xml:space="preserve">рассмотрение документов на </w:t>
            </w:r>
            <w:r w:rsidRPr="003A3429">
              <w:rPr>
                <w:rFonts w:cs="Arial CYR"/>
                <w:sz w:val="20"/>
                <w:szCs w:val="20"/>
              </w:rPr>
              <w:t>присвоение судейских категорий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1.Общая структура правил</w:t>
            </w:r>
            <w:r w:rsidRPr="003A3429">
              <w:rPr>
                <w:rFonts w:cs="Arial CYR"/>
                <w:sz w:val="16"/>
                <w:szCs w:val="16"/>
              </w:rPr>
              <w:br/>
              <w:t>2.Термины, использующиеся в судействе</w:t>
            </w:r>
            <w:r w:rsidRPr="003A3429">
              <w:rPr>
                <w:rFonts w:cs="Arial CYR"/>
                <w:sz w:val="16"/>
                <w:szCs w:val="16"/>
              </w:rPr>
              <w:br/>
              <w:t>3.Общая орг</w:t>
            </w:r>
            <w:r w:rsidR="00F06DE9">
              <w:rPr>
                <w:rFonts w:cs="Arial CYR"/>
                <w:sz w:val="16"/>
                <w:szCs w:val="16"/>
              </w:rPr>
              <w:t>анизация судейства соревнований</w:t>
            </w:r>
            <w:r w:rsidRPr="003A3429">
              <w:rPr>
                <w:rFonts w:cs="Arial CYR"/>
                <w:sz w:val="16"/>
                <w:szCs w:val="16"/>
              </w:rPr>
              <w:br/>
              <w:t>4.Практика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судьи 3</w:t>
            </w:r>
            <w:r w:rsidR="00685FD7">
              <w:rPr>
                <w:rFonts w:cs="Arial CYR"/>
                <w:sz w:val="16"/>
                <w:szCs w:val="16"/>
              </w:rPr>
              <w:t xml:space="preserve"> </w:t>
            </w:r>
            <w:r w:rsidRPr="003A3429">
              <w:rPr>
                <w:rFonts w:cs="Arial CYR"/>
                <w:sz w:val="16"/>
                <w:szCs w:val="16"/>
              </w:rPr>
              <w:t>К, ЮСС, судьи без категорий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Сдача зачета в форме теста с собеседованием и практическим судейством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sz w:val="20"/>
                <w:szCs w:val="20"/>
                <w:highlight w:val="black"/>
              </w:rPr>
            </w:pPr>
            <w:r w:rsidRPr="003A3429">
              <w:rPr>
                <w:rFonts w:cs="Arial CYR"/>
                <w:sz w:val="20"/>
                <w:szCs w:val="20"/>
              </w:rPr>
              <w:t> </w:t>
            </w:r>
          </w:p>
        </w:tc>
      </w:tr>
    </w:tbl>
    <w:p w:rsidR="00CF1567" w:rsidRPr="003A3429" w:rsidRDefault="00CF1567" w:rsidP="00CF1567">
      <w:pPr>
        <w:rPr>
          <w:rFonts w:cs="Arial CYR"/>
          <w:bCs/>
        </w:rPr>
      </w:pPr>
    </w:p>
    <w:tbl>
      <w:tblPr>
        <w:tblW w:w="19520" w:type="dxa"/>
        <w:tblInd w:w="88" w:type="dxa"/>
        <w:tblLook w:val="0000"/>
      </w:tblPr>
      <w:tblGrid>
        <w:gridCol w:w="9380"/>
        <w:gridCol w:w="4000"/>
        <w:gridCol w:w="1780"/>
        <w:gridCol w:w="3340"/>
        <w:gridCol w:w="1020"/>
      </w:tblGrid>
      <w:tr w:rsidR="00CF1567" w:rsidRPr="00277885" w:rsidTr="00277885">
        <w:trPr>
          <w:trHeight w:val="480"/>
        </w:trPr>
        <w:tc>
          <w:tcPr>
            <w:tcW w:w="9380" w:type="dxa"/>
            <w:shd w:val="clear" w:color="auto" w:fill="auto"/>
            <w:noWrap/>
            <w:vAlign w:val="center"/>
          </w:tcPr>
          <w:p w:rsidR="00BE672B" w:rsidRDefault="00BE672B" w:rsidP="00CF1567">
            <w:pPr>
              <w:jc w:val="center"/>
              <w:rPr>
                <w:rFonts w:cs="Arial CYR"/>
                <w:bCs/>
                <w:sz w:val="28"/>
                <w:szCs w:val="28"/>
              </w:rPr>
            </w:pPr>
          </w:p>
          <w:p w:rsidR="00BE672B" w:rsidRDefault="00BE672B" w:rsidP="00CF1567">
            <w:pPr>
              <w:jc w:val="center"/>
              <w:rPr>
                <w:rFonts w:cs="Arial CYR"/>
                <w:bCs/>
                <w:sz w:val="28"/>
                <w:szCs w:val="28"/>
              </w:rPr>
            </w:pPr>
          </w:p>
          <w:p w:rsidR="00BE672B" w:rsidRDefault="00BE672B" w:rsidP="00CF1567">
            <w:pPr>
              <w:jc w:val="center"/>
              <w:rPr>
                <w:rFonts w:cs="Arial CYR"/>
                <w:bCs/>
                <w:sz w:val="28"/>
                <w:szCs w:val="28"/>
              </w:rPr>
            </w:pPr>
          </w:p>
          <w:p w:rsidR="00BE672B" w:rsidRDefault="00BE672B" w:rsidP="00CF1567">
            <w:pPr>
              <w:jc w:val="center"/>
              <w:rPr>
                <w:rFonts w:cs="Arial CYR"/>
                <w:bCs/>
                <w:sz w:val="28"/>
                <w:szCs w:val="28"/>
              </w:rPr>
            </w:pPr>
          </w:p>
          <w:p w:rsidR="00BE672B" w:rsidRDefault="00BE672B" w:rsidP="00CF1567">
            <w:pPr>
              <w:jc w:val="center"/>
              <w:rPr>
                <w:rFonts w:cs="Arial CYR"/>
                <w:bCs/>
                <w:sz w:val="28"/>
                <w:szCs w:val="28"/>
              </w:rPr>
            </w:pPr>
          </w:p>
          <w:p w:rsidR="00CF1567" w:rsidRPr="00277885" w:rsidRDefault="00CF1567" w:rsidP="00CF1567">
            <w:pPr>
              <w:jc w:val="center"/>
              <w:rPr>
                <w:rFonts w:cs="Arial CYR"/>
                <w:bCs/>
                <w:sz w:val="28"/>
                <w:szCs w:val="28"/>
              </w:rPr>
            </w:pPr>
            <w:r w:rsidRPr="00277885">
              <w:rPr>
                <w:rFonts w:cs="Arial CYR"/>
                <w:bCs/>
                <w:sz w:val="28"/>
                <w:szCs w:val="28"/>
              </w:rPr>
              <w:t>Сдача квалификационных зачетов</w:t>
            </w:r>
          </w:p>
        </w:tc>
        <w:tc>
          <w:tcPr>
            <w:tcW w:w="4000" w:type="dxa"/>
            <w:shd w:val="clear" w:color="auto" w:fill="auto"/>
            <w:noWrap/>
            <w:vAlign w:val="bottom"/>
          </w:tcPr>
          <w:p w:rsidR="00CF1567" w:rsidRPr="00277885" w:rsidRDefault="00CF1567" w:rsidP="00CF1567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CF1567" w:rsidRPr="00277885" w:rsidRDefault="00CF1567" w:rsidP="00CF1567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  <w:noWrap/>
            <w:vAlign w:val="bottom"/>
          </w:tcPr>
          <w:p w:rsidR="00CF1567" w:rsidRPr="00277885" w:rsidRDefault="00CF1567" w:rsidP="00CF1567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F1567" w:rsidRPr="00277885" w:rsidRDefault="00CF1567" w:rsidP="00CF1567">
            <w:pPr>
              <w:rPr>
                <w:rFonts w:cs="Arial CYR"/>
                <w:sz w:val="28"/>
                <w:szCs w:val="28"/>
              </w:rPr>
            </w:pPr>
          </w:p>
        </w:tc>
      </w:tr>
    </w:tbl>
    <w:p w:rsidR="00CF1567" w:rsidRPr="003A3429" w:rsidRDefault="00CF1567" w:rsidP="00CF1567">
      <w:pPr>
        <w:rPr>
          <w:rFonts w:cs="Arial CYR"/>
          <w:bCs/>
        </w:rPr>
      </w:pPr>
    </w:p>
    <w:tbl>
      <w:tblPr>
        <w:tblW w:w="9560" w:type="dxa"/>
        <w:tblInd w:w="88" w:type="dxa"/>
        <w:tblLayout w:type="fixed"/>
        <w:tblLook w:val="0000"/>
      </w:tblPr>
      <w:tblGrid>
        <w:gridCol w:w="920"/>
        <w:gridCol w:w="1440"/>
        <w:gridCol w:w="1849"/>
        <w:gridCol w:w="1548"/>
        <w:gridCol w:w="1368"/>
        <w:gridCol w:w="815"/>
        <w:gridCol w:w="1620"/>
      </w:tblGrid>
      <w:tr w:rsidR="00CF1567" w:rsidRPr="003A3429" w:rsidTr="00F06DE9">
        <w:trPr>
          <w:trHeight w:val="192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Кв</w:t>
            </w:r>
            <w:r>
              <w:rPr>
                <w:rFonts w:cs="Arial CYR"/>
                <w:bCs/>
                <w:sz w:val="20"/>
                <w:szCs w:val="20"/>
              </w:rPr>
              <w:t>а</w:t>
            </w:r>
            <w:r w:rsidRPr="003A3429">
              <w:rPr>
                <w:rFonts w:cs="Arial CYR"/>
                <w:bCs/>
                <w:sz w:val="20"/>
                <w:szCs w:val="20"/>
              </w:rPr>
              <w:t>лификационная категория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C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Ответствен</w:t>
            </w:r>
            <w:r w:rsidR="00036701">
              <w:rPr>
                <w:rFonts w:cs="Arial CYR"/>
                <w:bCs/>
                <w:sz w:val="20"/>
                <w:szCs w:val="20"/>
              </w:rPr>
              <w:t>-</w:t>
            </w:r>
            <w:r w:rsidRPr="003A3429">
              <w:rPr>
                <w:rFonts w:cs="Arial CYR"/>
                <w:bCs/>
                <w:sz w:val="20"/>
                <w:szCs w:val="20"/>
              </w:rPr>
              <w:t>ные</w:t>
            </w:r>
          </w:p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 xml:space="preserve"> за </w:t>
            </w:r>
            <w:r w:rsidR="00321CC9">
              <w:rPr>
                <w:rFonts w:cs="Arial CYR"/>
                <w:bCs/>
                <w:sz w:val="20"/>
                <w:szCs w:val="20"/>
              </w:rPr>
              <w:t>п</w:t>
            </w:r>
            <w:r w:rsidRPr="003A3429">
              <w:rPr>
                <w:rFonts w:cs="Arial CYR"/>
                <w:bCs/>
                <w:sz w:val="20"/>
                <w:szCs w:val="20"/>
              </w:rPr>
              <w:t>роведение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br/>
              <w:t>Экзаменационные вопросы, тесты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Порядок допуска к сдаче  зачетов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Оценки</w:t>
            </w:r>
            <w:r w:rsidRPr="003A3429">
              <w:rPr>
                <w:rFonts w:cs="Arial CYR"/>
                <w:bCs/>
                <w:sz w:val="20"/>
                <w:szCs w:val="20"/>
              </w:rPr>
              <w:br/>
              <w:t>(баллы)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 xml:space="preserve">Условия повторной сдачи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Особые условия</w:t>
            </w:r>
          </w:p>
        </w:tc>
      </w:tr>
      <w:tr w:rsidR="00CF1567" w:rsidRPr="003A3429" w:rsidTr="00277885">
        <w:trPr>
          <w:trHeight w:val="16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5D4B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Всероссийская</w:t>
            </w:r>
          </w:p>
          <w:p w:rsidR="00CF1567" w:rsidRPr="003A3429" w:rsidRDefault="00F00831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>
              <w:rPr>
                <w:rFonts w:cs="Arial CYR"/>
                <w:bCs/>
                <w:sz w:val="20"/>
                <w:szCs w:val="20"/>
              </w:rPr>
              <w:t xml:space="preserve"> и межд</w:t>
            </w:r>
            <w:r w:rsidR="00285D4B">
              <w:rPr>
                <w:rFonts w:cs="Arial CYR"/>
                <w:bCs/>
                <w:sz w:val="20"/>
                <w:szCs w:val="20"/>
              </w:rPr>
              <w:t>ународная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Судейская комисси</w:t>
            </w:r>
            <w:r w:rsidRPr="003A3429">
              <w:rPr>
                <w:rFonts w:cs="Arial CYR"/>
                <w:sz w:val="20"/>
                <w:szCs w:val="20"/>
              </w:rPr>
              <w:t xml:space="preserve">я </w:t>
            </w:r>
            <w:r w:rsidR="00036701">
              <w:rPr>
                <w:rFonts w:cs="Arial CYR"/>
                <w:sz w:val="20"/>
                <w:szCs w:val="20"/>
              </w:rPr>
              <w:t>ФДР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Формируются и утверждаются судейской комиссией Всероссийской федерации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По решению судейской комиссии Всероссийской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Собеседование - зачет/незачет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67" w:rsidRPr="003A3429" w:rsidRDefault="00A86A9C" w:rsidP="00CF156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 через 1 </w:t>
            </w:r>
            <w:r w:rsidR="00CF1567" w:rsidRPr="003A3429">
              <w:rPr>
                <w:rFonts w:cs="Arial CYR"/>
                <w:sz w:val="20"/>
                <w:szCs w:val="20"/>
              </w:rPr>
              <w:t>год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 xml:space="preserve">Судейская комиссия Всероссийской федерации </w:t>
            </w:r>
          </w:p>
        </w:tc>
      </w:tr>
      <w:tr w:rsidR="00CF1567" w:rsidRPr="003A3429" w:rsidTr="00277885">
        <w:trPr>
          <w:trHeight w:val="1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Первая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C9" w:rsidRDefault="00CF1567" w:rsidP="00CF1567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 xml:space="preserve">Члены судейской </w:t>
            </w:r>
            <w:r w:rsidR="00345010">
              <w:rPr>
                <w:rFonts w:cs="Arial CYR"/>
                <w:sz w:val="20"/>
                <w:szCs w:val="20"/>
              </w:rPr>
              <w:t xml:space="preserve">комиссии федерального округа, </w:t>
            </w:r>
            <w:r w:rsidRPr="003A3429">
              <w:rPr>
                <w:rFonts w:cs="Arial CYR"/>
                <w:sz w:val="20"/>
                <w:szCs w:val="20"/>
              </w:rPr>
              <w:t>Москвы и С</w:t>
            </w:r>
            <w:r>
              <w:rPr>
                <w:rFonts w:cs="Arial CYR"/>
                <w:sz w:val="20"/>
                <w:szCs w:val="20"/>
              </w:rPr>
              <w:t>анкт</w:t>
            </w:r>
            <w:r w:rsidR="00345010">
              <w:rPr>
                <w:rFonts w:cs="Arial CYR"/>
                <w:sz w:val="20"/>
                <w:szCs w:val="20"/>
              </w:rPr>
              <w:t>-Петербурга</w:t>
            </w:r>
            <w:r w:rsidR="00A63C68">
              <w:rPr>
                <w:rFonts w:cs="Arial CYR"/>
                <w:sz w:val="20"/>
                <w:szCs w:val="20"/>
              </w:rPr>
              <w:t>,</w:t>
            </w:r>
          </w:p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 xml:space="preserve">судья МК или член СК ФДР 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Формируются и утверждаются судейской комиссией  Всероссийской федерации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580566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По решению судейской комиссии Федерального округа</w:t>
            </w:r>
            <w:r w:rsidR="00345010">
              <w:rPr>
                <w:rFonts w:cs="Arial CYR"/>
                <w:sz w:val="20"/>
                <w:szCs w:val="20"/>
              </w:rPr>
              <w:t xml:space="preserve">, </w:t>
            </w:r>
            <w:r>
              <w:rPr>
                <w:rFonts w:cs="Arial CYR"/>
                <w:sz w:val="20"/>
                <w:szCs w:val="20"/>
              </w:rPr>
              <w:t>Москвы</w:t>
            </w:r>
            <w:r w:rsidR="00321CC9">
              <w:rPr>
                <w:rFonts w:cs="Arial CYR"/>
                <w:sz w:val="20"/>
                <w:szCs w:val="20"/>
              </w:rPr>
              <w:t>,</w:t>
            </w:r>
            <w:r>
              <w:rPr>
                <w:rFonts w:cs="Arial CYR"/>
                <w:sz w:val="20"/>
                <w:szCs w:val="20"/>
              </w:rPr>
              <w:t xml:space="preserve"> </w:t>
            </w:r>
            <w:r w:rsidRPr="003A3429">
              <w:rPr>
                <w:rFonts w:cs="Arial CYR"/>
                <w:sz w:val="20"/>
                <w:szCs w:val="20"/>
              </w:rPr>
              <w:t>С</w:t>
            </w:r>
            <w:r w:rsidR="00B5369E">
              <w:rPr>
                <w:rFonts w:cs="Arial CYR"/>
                <w:sz w:val="20"/>
                <w:szCs w:val="20"/>
              </w:rPr>
              <w:t>анкт-</w:t>
            </w:r>
            <w:r w:rsidR="00345010">
              <w:rPr>
                <w:rFonts w:cs="Arial CYR"/>
                <w:sz w:val="20"/>
                <w:szCs w:val="20"/>
              </w:rPr>
              <w:t>Петербурга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 xml:space="preserve">5- </w:t>
            </w:r>
            <w:r w:rsidR="00A86A9C">
              <w:rPr>
                <w:rFonts w:cs="Arial CYR"/>
                <w:sz w:val="20"/>
                <w:szCs w:val="20"/>
              </w:rPr>
              <w:t>балльная система для теоре</w:t>
            </w:r>
            <w:r w:rsidRPr="003A3429">
              <w:rPr>
                <w:rFonts w:cs="Arial CYR"/>
                <w:sz w:val="20"/>
                <w:szCs w:val="20"/>
              </w:rPr>
              <w:t>тическ</w:t>
            </w:r>
            <w:r w:rsidR="00345010">
              <w:rPr>
                <w:rFonts w:cs="Arial CYR"/>
                <w:sz w:val="20"/>
                <w:szCs w:val="20"/>
              </w:rPr>
              <w:t>и</w:t>
            </w:r>
            <w:r w:rsidRPr="003A3429">
              <w:rPr>
                <w:rFonts w:cs="Arial CYR"/>
                <w:sz w:val="20"/>
                <w:szCs w:val="20"/>
              </w:rPr>
              <w:t>х вопросов; собеседование - зачет/незачет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 xml:space="preserve"> через 1</w:t>
            </w:r>
            <w:r w:rsidR="00A86A9C">
              <w:rPr>
                <w:rFonts w:cs="Arial CYR"/>
                <w:sz w:val="20"/>
                <w:szCs w:val="20"/>
              </w:rPr>
              <w:t xml:space="preserve"> </w:t>
            </w:r>
            <w:r w:rsidRPr="003A3429">
              <w:rPr>
                <w:rFonts w:cs="Arial CYR"/>
                <w:sz w:val="20"/>
                <w:szCs w:val="20"/>
              </w:rPr>
              <w:t>год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Практические и теоретические вопросы должны отличаться для различных судейских должностей (</w:t>
            </w:r>
            <w:r w:rsidR="00B5369E">
              <w:rPr>
                <w:rFonts w:cs="Arial CYR"/>
                <w:sz w:val="20"/>
                <w:szCs w:val="20"/>
              </w:rPr>
              <w:t>арбитр</w:t>
            </w:r>
            <w:r w:rsidRPr="003A3429">
              <w:rPr>
                <w:rFonts w:cs="Arial CYR"/>
                <w:sz w:val="20"/>
                <w:szCs w:val="20"/>
              </w:rPr>
              <w:t>, боковой судья, главный секретарь, главный судья)</w:t>
            </w:r>
          </w:p>
        </w:tc>
      </w:tr>
      <w:tr w:rsidR="00CF1567" w:rsidRPr="003A3429" w:rsidTr="00277885">
        <w:trPr>
          <w:trHeight w:val="15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Вторая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Член судейской коллегии субъекта РФ - судья 1К или ВК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Формируются судейской коллегией субъекта РФ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По решению судейской коллегии субъекта РФ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A86A9C" w:rsidP="00CF156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5- балльная система для теоре</w:t>
            </w:r>
            <w:r w:rsidR="00CF1567" w:rsidRPr="003A3429">
              <w:rPr>
                <w:rFonts w:cs="Arial CYR"/>
                <w:sz w:val="20"/>
                <w:szCs w:val="20"/>
              </w:rPr>
              <w:t>тических вопросов; собеседование - зачет/незачет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 xml:space="preserve"> через 1</w:t>
            </w:r>
            <w:r w:rsidR="00A86A9C">
              <w:rPr>
                <w:rFonts w:cs="Arial CYR"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</w:p>
        </w:tc>
      </w:tr>
      <w:tr w:rsidR="00CF1567" w:rsidRPr="003A3429" w:rsidTr="00277885">
        <w:trPr>
          <w:trHeight w:val="142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lastRenderedPageBreak/>
              <w:t>Третья,</w:t>
            </w:r>
            <w:r w:rsidRPr="003A3429">
              <w:rPr>
                <w:rFonts w:cs="Arial CYR"/>
                <w:bCs/>
                <w:sz w:val="20"/>
                <w:szCs w:val="20"/>
              </w:rPr>
              <w:br/>
              <w:t>Юный судья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Член судейской коллегии муниципального образования судьи</w:t>
            </w:r>
            <w:r w:rsidR="00345010">
              <w:rPr>
                <w:rFonts w:cs="Arial CYR"/>
                <w:sz w:val="20"/>
                <w:szCs w:val="20"/>
              </w:rPr>
              <w:t xml:space="preserve"> </w:t>
            </w:r>
            <w:r w:rsidRPr="003A3429">
              <w:rPr>
                <w:rFonts w:cs="Arial CYR"/>
                <w:sz w:val="20"/>
                <w:szCs w:val="20"/>
              </w:rPr>
              <w:t>1К или 2К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Утверждаются судейской коллегией субъекта РФ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jc w:val="center"/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По решению судейской коллегии, имеющей право на присвоение судейских категорий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Тест - 80% правильных ответов; собеседование - зачет/незачет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Ежегодно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1567" w:rsidRPr="003A3429" w:rsidRDefault="00CF1567" w:rsidP="00CF1567">
            <w:pPr>
              <w:rPr>
                <w:rFonts w:cs="Arial CYR"/>
                <w:sz w:val="20"/>
                <w:szCs w:val="20"/>
              </w:rPr>
            </w:pPr>
          </w:p>
        </w:tc>
      </w:tr>
    </w:tbl>
    <w:p w:rsidR="00F45651" w:rsidRDefault="00F45651" w:rsidP="00F45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5651" w:rsidRDefault="00F45651" w:rsidP="009862C7">
      <w:pPr>
        <w:ind w:firstLine="709"/>
        <w:jc w:val="both"/>
        <w:rPr>
          <w:sz w:val="28"/>
          <w:szCs w:val="28"/>
        </w:rPr>
      </w:pPr>
    </w:p>
    <w:p w:rsidR="00D04E44" w:rsidRDefault="00BC5CD5" w:rsidP="00BC5CD5">
      <w:pPr>
        <w:jc w:val="center"/>
        <w:rPr>
          <w:b/>
          <w:sz w:val="28"/>
          <w:szCs w:val="28"/>
        </w:rPr>
      </w:pPr>
      <w:r w:rsidRPr="00BC5CD5">
        <w:rPr>
          <w:b/>
          <w:sz w:val="28"/>
          <w:szCs w:val="28"/>
        </w:rPr>
        <w:t>2.3. ПРАВА И ОБЯЗАННОСТИ СУДЕЙ</w:t>
      </w:r>
    </w:p>
    <w:p w:rsidR="00BC5CD5" w:rsidRPr="00BC5CD5" w:rsidRDefault="00BC5CD5" w:rsidP="00BC5CD5">
      <w:pPr>
        <w:jc w:val="center"/>
        <w:rPr>
          <w:b/>
          <w:sz w:val="28"/>
          <w:szCs w:val="28"/>
        </w:rPr>
      </w:pPr>
    </w:p>
    <w:p w:rsidR="00A20E59" w:rsidRDefault="00A20E59" w:rsidP="00986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Права</w:t>
      </w:r>
      <w:r w:rsidR="004E12D1">
        <w:rPr>
          <w:sz w:val="28"/>
          <w:szCs w:val="28"/>
        </w:rPr>
        <w:t xml:space="preserve"> судей</w:t>
      </w:r>
    </w:p>
    <w:p w:rsidR="007F363B" w:rsidRDefault="007F363B" w:rsidP="009862C7">
      <w:pPr>
        <w:ind w:firstLine="709"/>
        <w:jc w:val="both"/>
        <w:rPr>
          <w:sz w:val="28"/>
          <w:szCs w:val="28"/>
        </w:rPr>
      </w:pPr>
    </w:p>
    <w:p w:rsidR="007F363B" w:rsidRDefault="007F363B" w:rsidP="00986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Судья</w:t>
      </w:r>
      <w:r w:rsidR="000D4F42">
        <w:rPr>
          <w:sz w:val="28"/>
          <w:szCs w:val="28"/>
        </w:rPr>
        <w:t xml:space="preserve"> в зависимости от квалификации</w:t>
      </w:r>
      <w:r>
        <w:rPr>
          <w:sz w:val="28"/>
          <w:szCs w:val="28"/>
        </w:rPr>
        <w:t xml:space="preserve"> имеет право принимать участие в судействе соревнований по дзюдо в качестве судьи вспомогательного персонала</w:t>
      </w:r>
      <w:r w:rsidR="000D4F42">
        <w:rPr>
          <w:sz w:val="28"/>
          <w:szCs w:val="28"/>
        </w:rPr>
        <w:t xml:space="preserve">, арбитра, руководителя татами, </w:t>
      </w:r>
      <w:r>
        <w:rPr>
          <w:sz w:val="28"/>
          <w:szCs w:val="28"/>
        </w:rPr>
        <w:t>секретаря, главног</w:t>
      </w:r>
      <w:r w:rsidR="000D4F42">
        <w:rPr>
          <w:sz w:val="28"/>
          <w:szCs w:val="28"/>
        </w:rPr>
        <w:t xml:space="preserve">о секретаря, </w:t>
      </w:r>
      <w:r w:rsidR="000D4F42" w:rsidRPr="000D4F42">
        <w:rPr>
          <w:sz w:val="28"/>
          <w:szCs w:val="28"/>
        </w:rPr>
        <w:t xml:space="preserve"> </w:t>
      </w:r>
      <w:r w:rsidR="000D4F42">
        <w:rPr>
          <w:sz w:val="28"/>
          <w:szCs w:val="28"/>
        </w:rPr>
        <w:t>главного судьи.</w:t>
      </w:r>
    </w:p>
    <w:p w:rsidR="007F363B" w:rsidRDefault="007F363B" w:rsidP="00986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Судья имеет право участвовать в семинарах для повышения судейской квалификации.</w:t>
      </w:r>
    </w:p>
    <w:p w:rsidR="00E95685" w:rsidRDefault="007F363B" w:rsidP="00986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Судья имеет право получать денежные выплаты и другие вознаграждения за выполнение судейской (секретарской) работы, в зависимости от судейской категории, должности на соревнованиях и качества работы.</w:t>
      </w:r>
    </w:p>
    <w:p w:rsidR="00AD65E2" w:rsidRDefault="007F363B" w:rsidP="009862C7">
      <w:pPr>
        <w:ind w:firstLine="709"/>
        <w:jc w:val="both"/>
        <w:rPr>
          <w:color w:val="3D3B3B"/>
          <w:sz w:val="28"/>
          <w:szCs w:val="28"/>
        </w:rPr>
      </w:pPr>
      <w:r>
        <w:rPr>
          <w:sz w:val="28"/>
          <w:szCs w:val="28"/>
        </w:rPr>
        <w:t xml:space="preserve">Судья имеет право обращаться в </w:t>
      </w:r>
      <w:r w:rsidR="000D63EE">
        <w:rPr>
          <w:sz w:val="28"/>
          <w:szCs w:val="28"/>
        </w:rPr>
        <w:t>с</w:t>
      </w:r>
      <w:r>
        <w:rPr>
          <w:sz w:val="28"/>
          <w:szCs w:val="28"/>
        </w:rPr>
        <w:t xml:space="preserve">удейскую комиссию, к руководству ФДР, в Президиум ФДР, в любые общественные и спортивные организации по вопросам, связанным с судейской практикой. </w:t>
      </w:r>
    </w:p>
    <w:p w:rsidR="00D70315" w:rsidRDefault="00D70315" w:rsidP="009862C7">
      <w:pPr>
        <w:ind w:firstLine="709"/>
        <w:jc w:val="both"/>
        <w:rPr>
          <w:sz w:val="28"/>
          <w:szCs w:val="28"/>
        </w:rPr>
      </w:pPr>
    </w:p>
    <w:p w:rsidR="00383292" w:rsidRPr="00247171" w:rsidRDefault="00A20E59" w:rsidP="009862C7">
      <w:pPr>
        <w:ind w:firstLine="709"/>
        <w:jc w:val="both"/>
        <w:rPr>
          <w:sz w:val="28"/>
          <w:szCs w:val="28"/>
        </w:rPr>
      </w:pPr>
      <w:r w:rsidRPr="00247171">
        <w:rPr>
          <w:sz w:val="28"/>
          <w:szCs w:val="28"/>
        </w:rPr>
        <w:t xml:space="preserve">2.3.2. </w:t>
      </w:r>
      <w:r w:rsidR="00097314" w:rsidRPr="00247171">
        <w:rPr>
          <w:sz w:val="28"/>
          <w:szCs w:val="28"/>
        </w:rPr>
        <w:t>С</w:t>
      </w:r>
      <w:r w:rsidR="00383292" w:rsidRPr="00247171">
        <w:rPr>
          <w:sz w:val="28"/>
          <w:szCs w:val="28"/>
        </w:rPr>
        <w:t xml:space="preserve">удья обязан: </w:t>
      </w:r>
    </w:p>
    <w:p w:rsidR="00D04E44" w:rsidRPr="00383292" w:rsidRDefault="00D04E44" w:rsidP="009862C7">
      <w:pPr>
        <w:ind w:firstLine="709"/>
        <w:jc w:val="both"/>
        <w:rPr>
          <w:color w:val="3D3B3B"/>
          <w:sz w:val="28"/>
          <w:szCs w:val="28"/>
        </w:rPr>
      </w:pPr>
    </w:p>
    <w:p w:rsidR="00AD65E2" w:rsidRPr="00AD65E2" w:rsidRDefault="00383292" w:rsidP="00D04E44">
      <w:pPr>
        <w:numPr>
          <w:ilvl w:val="0"/>
          <w:numId w:val="3"/>
        </w:numPr>
        <w:jc w:val="both"/>
        <w:rPr>
          <w:sz w:val="28"/>
          <w:szCs w:val="28"/>
        </w:rPr>
      </w:pPr>
      <w:r w:rsidRPr="00AD65E2">
        <w:rPr>
          <w:sz w:val="28"/>
          <w:szCs w:val="28"/>
        </w:rPr>
        <w:t>знать правила соревнований</w:t>
      </w:r>
      <w:r w:rsidR="00285D4B">
        <w:rPr>
          <w:sz w:val="28"/>
          <w:szCs w:val="28"/>
        </w:rPr>
        <w:t xml:space="preserve"> и</w:t>
      </w:r>
      <w:r w:rsidRPr="00AD65E2">
        <w:rPr>
          <w:sz w:val="28"/>
          <w:szCs w:val="28"/>
        </w:rPr>
        <w:t xml:space="preserve"> выполнять их требования</w:t>
      </w:r>
      <w:r w:rsidR="00D04E44" w:rsidRPr="00AD65E2">
        <w:rPr>
          <w:sz w:val="28"/>
          <w:szCs w:val="28"/>
        </w:rPr>
        <w:t xml:space="preserve"> на практике; </w:t>
      </w:r>
      <w:r w:rsidR="00D04E44" w:rsidRPr="00AD65E2">
        <w:rPr>
          <w:sz w:val="28"/>
          <w:szCs w:val="28"/>
        </w:rPr>
        <w:br/>
      </w:r>
      <w:r w:rsidRPr="00AD65E2">
        <w:rPr>
          <w:sz w:val="28"/>
          <w:szCs w:val="28"/>
        </w:rPr>
        <w:t xml:space="preserve">осуществлять судейство квалифицированно и беспристрастно, исключая ошибки, которые могут повлиять на результаты соревнований, объективно и своевременно решать возникающие в ходе соревнований вопросы; </w:t>
      </w:r>
    </w:p>
    <w:p w:rsidR="00C162C0" w:rsidRPr="00AD65E2" w:rsidRDefault="00383292" w:rsidP="00D04E44">
      <w:pPr>
        <w:numPr>
          <w:ilvl w:val="0"/>
          <w:numId w:val="3"/>
        </w:numPr>
        <w:jc w:val="both"/>
        <w:rPr>
          <w:sz w:val="28"/>
          <w:szCs w:val="28"/>
        </w:rPr>
      </w:pPr>
      <w:r w:rsidRPr="00AD65E2">
        <w:rPr>
          <w:sz w:val="28"/>
          <w:szCs w:val="28"/>
        </w:rPr>
        <w:t>быть корректным, вежливым и доброжелательным по отношению ко всем участникам соревнований</w:t>
      </w:r>
      <w:r w:rsidR="00285D4B">
        <w:rPr>
          <w:sz w:val="28"/>
          <w:szCs w:val="28"/>
        </w:rPr>
        <w:t>, официальным лицам</w:t>
      </w:r>
      <w:r w:rsidRPr="00AD65E2">
        <w:rPr>
          <w:sz w:val="28"/>
          <w:szCs w:val="28"/>
        </w:rPr>
        <w:t xml:space="preserve"> и зрителям, способствовать проведению соревнований на квалифицированном уровне; </w:t>
      </w:r>
    </w:p>
    <w:p w:rsidR="00277885" w:rsidRPr="00AD65E2" w:rsidRDefault="00383292" w:rsidP="00D04E44">
      <w:pPr>
        <w:numPr>
          <w:ilvl w:val="0"/>
          <w:numId w:val="3"/>
        </w:numPr>
        <w:jc w:val="both"/>
        <w:rPr>
          <w:sz w:val="28"/>
          <w:szCs w:val="28"/>
        </w:rPr>
      </w:pPr>
      <w:r w:rsidRPr="00AD65E2">
        <w:rPr>
          <w:sz w:val="28"/>
          <w:szCs w:val="28"/>
        </w:rPr>
        <w:t xml:space="preserve">повышать уровень спортивной судейской квалификации, передавать знания и опыт другим судьям, вести работу по пропаганде спорта, иметь регулярную практику судейства спортивных соревнований различного уровня; </w:t>
      </w:r>
    </w:p>
    <w:p w:rsidR="00C162C0" w:rsidRPr="00AD65E2" w:rsidRDefault="00383292" w:rsidP="00D04E44">
      <w:pPr>
        <w:numPr>
          <w:ilvl w:val="0"/>
          <w:numId w:val="3"/>
        </w:numPr>
        <w:jc w:val="both"/>
        <w:rPr>
          <w:sz w:val="28"/>
          <w:szCs w:val="28"/>
        </w:rPr>
      </w:pPr>
      <w:r w:rsidRPr="00AD65E2">
        <w:rPr>
          <w:sz w:val="28"/>
          <w:szCs w:val="28"/>
        </w:rPr>
        <w:t>исполнять судейские обязанности в судейской форме, устан</w:t>
      </w:r>
      <w:r w:rsidR="00C162C0" w:rsidRPr="00AD65E2">
        <w:rPr>
          <w:sz w:val="28"/>
          <w:szCs w:val="28"/>
        </w:rPr>
        <w:t>овленной правилами соревнований.</w:t>
      </w:r>
    </w:p>
    <w:p w:rsidR="00E67352" w:rsidRPr="00AD65E2" w:rsidRDefault="00383292" w:rsidP="009862C7">
      <w:pPr>
        <w:ind w:firstLine="709"/>
        <w:jc w:val="both"/>
        <w:rPr>
          <w:sz w:val="28"/>
          <w:szCs w:val="28"/>
        </w:rPr>
      </w:pPr>
      <w:r w:rsidRPr="00AD65E2">
        <w:rPr>
          <w:sz w:val="28"/>
          <w:szCs w:val="28"/>
        </w:rPr>
        <w:t xml:space="preserve"> </w:t>
      </w:r>
    </w:p>
    <w:p w:rsidR="00E67352" w:rsidRPr="00AD65E2" w:rsidRDefault="00383292" w:rsidP="009862C7">
      <w:pPr>
        <w:ind w:firstLine="709"/>
        <w:jc w:val="both"/>
        <w:rPr>
          <w:sz w:val="28"/>
          <w:szCs w:val="28"/>
        </w:rPr>
      </w:pPr>
      <w:r w:rsidRPr="00AD65E2">
        <w:rPr>
          <w:sz w:val="28"/>
          <w:szCs w:val="28"/>
        </w:rPr>
        <w:lastRenderedPageBreak/>
        <w:t xml:space="preserve">Обязанности спортивных судей на соревнованиях в зависимости от занимаемых ими спортивных судейских должностей (функциональные обязанности), а также соответствующие этим должностям полномочия и права, регламентируются </w:t>
      </w:r>
      <w:r w:rsidR="00331C55">
        <w:rPr>
          <w:sz w:val="28"/>
          <w:szCs w:val="28"/>
        </w:rPr>
        <w:t>к</w:t>
      </w:r>
      <w:r w:rsidRPr="00AD65E2">
        <w:rPr>
          <w:sz w:val="28"/>
          <w:szCs w:val="28"/>
        </w:rPr>
        <w:t xml:space="preserve">валификационными требованиями. </w:t>
      </w:r>
    </w:p>
    <w:p w:rsidR="00097314" w:rsidRDefault="00097314" w:rsidP="009862C7">
      <w:pPr>
        <w:ind w:firstLine="709"/>
        <w:jc w:val="both"/>
        <w:rPr>
          <w:color w:val="3D3B3B"/>
          <w:sz w:val="28"/>
          <w:szCs w:val="28"/>
        </w:rPr>
      </w:pPr>
    </w:p>
    <w:p w:rsidR="00BC5CD5" w:rsidRDefault="00BC5CD5" w:rsidP="009862C7">
      <w:pPr>
        <w:ind w:firstLine="709"/>
        <w:jc w:val="both"/>
        <w:rPr>
          <w:color w:val="3D3B3B"/>
          <w:sz w:val="28"/>
          <w:szCs w:val="28"/>
        </w:rPr>
      </w:pPr>
    </w:p>
    <w:p w:rsidR="00097314" w:rsidRPr="00BC5CD5" w:rsidRDefault="00BC5CD5" w:rsidP="00BC5CD5">
      <w:pPr>
        <w:jc w:val="center"/>
        <w:rPr>
          <w:rFonts w:cs="Arial CYR"/>
          <w:b/>
          <w:bCs/>
          <w:sz w:val="28"/>
          <w:szCs w:val="28"/>
        </w:rPr>
      </w:pPr>
      <w:r w:rsidRPr="00BC5CD5">
        <w:rPr>
          <w:rFonts w:cs="Arial CYR"/>
          <w:b/>
          <w:bCs/>
          <w:sz w:val="28"/>
          <w:szCs w:val="28"/>
        </w:rPr>
        <w:t>2.4. УСЛОВИЯ ВКЛЮЧЕНИЯ СУДЕЙ В СУДЕЙСКИЕ КОЛЛЕГИИ,  СОСТАВ И ЧИСЛЕННОСТЬ СУДЕЙСКИХ КОЛЛЕГИЙ  ПО ДЗЮДО</w:t>
      </w:r>
    </w:p>
    <w:p w:rsidR="00097314" w:rsidRDefault="00097314" w:rsidP="00097314">
      <w:pPr>
        <w:rPr>
          <w:rFonts w:cs="Arial CYR"/>
          <w:b/>
          <w:bCs/>
        </w:rPr>
      </w:pPr>
    </w:p>
    <w:p w:rsidR="00097314" w:rsidRPr="000F387D" w:rsidRDefault="00097314" w:rsidP="00097314">
      <w:pPr>
        <w:rPr>
          <w:rFonts w:cs="Arial CYR"/>
          <w:b/>
          <w:bCs/>
        </w:rPr>
      </w:pPr>
    </w:p>
    <w:tbl>
      <w:tblPr>
        <w:tblW w:w="9234" w:type="dxa"/>
        <w:tblInd w:w="88" w:type="dxa"/>
        <w:tblLayout w:type="fixed"/>
        <w:tblLook w:val="0000"/>
      </w:tblPr>
      <w:tblGrid>
        <w:gridCol w:w="1225"/>
        <w:gridCol w:w="472"/>
        <w:gridCol w:w="1919"/>
        <w:gridCol w:w="56"/>
        <w:gridCol w:w="1168"/>
        <w:gridCol w:w="1276"/>
        <w:gridCol w:w="1275"/>
        <w:gridCol w:w="1843"/>
      </w:tblGrid>
      <w:tr w:rsidR="00097314" w:rsidRPr="003A3429" w:rsidTr="00F47D80">
        <w:trPr>
          <w:trHeight w:val="570"/>
        </w:trPr>
        <w:tc>
          <w:tcPr>
            <w:tcW w:w="12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7314" w:rsidRPr="003A3429" w:rsidRDefault="00097314" w:rsidP="00F45651">
            <w:pPr>
              <w:rPr>
                <w:rFonts w:cs="Arial CYR"/>
                <w:bCs/>
                <w:sz w:val="20"/>
                <w:szCs w:val="20"/>
              </w:rPr>
            </w:pPr>
          </w:p>
          <w:p w:rsidR="00097314" w:rsidRPr="003A3429" w:rsidRDefault="00097314" w:rsidP="00F45651">
            <w:pPr>
              <w:rPr>
                <w:rFonts w:cs="Arial CYR"/>
                <w:bCs/>
                <w:sz w:val="20"/>
                <w:szCs w:val="20"/>
              </w:rPr>
            </w:pPr>
          </w:p>
          <w:p w:rsidR="00097314" w:rsidRPr="003A3429" w:rsidRDefault="00097314" w:rsidP="00F45651">
            <w:pPr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Главный судья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7314" w:rsidRPr="003A3429" w:rsidRDefault="00097314" w:rsidP="00155D35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Входит в состав ГСК</w:t>
            </w:r>
          </w:p>
        </w:tc>
        <w:tc>
          <w:tcPr>
            <w:tcW w:w="753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14" w:rsidRPr="003A3429" w:rsidRDefault="00097314" w:rsidP="00F45651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</w:tr>
      <w:tr w:rsidR="00097314" w:rsidRPr="003A3429" w:rsidTr="00F47D80">
        <w:trPr>
          <w:trHeight w:val="525"/>
        </w:trPr>
        <w:tc>
          <w:tcPr>
            <w:tcW w:w="12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7314" w:rsidRPr="003A3429" w:rsidRDefault="00097314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7314" w:rsidRPr="003A3429" w:rsidRDefault="00097314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14" w:rsidRPr="003A3429" w:rsidRDefault="00097314" w:rsidP="00F45651">
            <w:pPr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Количество человек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7314" w:rsidRPr="003A3429" w:rsidRDefault="00097314" w:rsidP="00F45651">
            <w:pPr>
              <w:jc w:val="center"/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1</w:t>
            </w:r>
          </w:p>
        </w:tc>
      </w:tr>
      <w:tr w:rsidR="00097314" w:rsidRPr="003A3429" w:rsidTr="00F47D80">
        <w:trPr>
          <w:trHeight w:val="735"/>
        </w:trPr>
        <w:tc>
          <w:tcPr>
            <w:tcW w:w="12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7314" w:rsidRPr="003A3429" w:rsidRDefault="00097314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7314" w:rsidRPr="003A3429" w:rsidRDefault="00097314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14" w:rsidRPr="003A3429" w:rsidRDefault="00097314" w:rsidP="00F45651">
            <w:pPr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Особые условия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455E" w:rsidRDefault="00097314" w:rsidP="00F45651">
            <w:pPr>
              <w:jc w:val="both"/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 xml:space="preserve">1.Судья может быть назначен для </w:t>
            </w:r>
            <w:r w:rsidR="00155D35">
              <w:rPr>
                <w:rFonts w:cs="Arial CYR"/>
                <w:sz w:val="16"/>
                <w:szCs w:val="16"/>
              </w:rPr>
              <w:t>судейства</w:t>
            </w:r>
            <w:r w:rsidRPr="003A3429">
              <w:rPr>
                <w:rFonts w:cs="Arial CYR"/>
                <w:sz w:val="16"/>
                <w:szCs w:val="16"/>
              </w:rPr>
              <w:t xml:space="preserve"> </w:t>
            </w:r>
            <w:r w:rsidR="00E940BB">
              <w:rPr>
                <w:rFonts w:cs="Arial CYR"/>
                <w:sz w:val="16"/>
                <w:szCs w:val="16"/>
              </w:rPr>
              <w:t>ч</w:t>
            </w:r>
            <w:r w:rsidRPr="003A3429">
              <w:rPr>
                <w:rFonts w:cs="Arial CYR"/>
                <w:sz w:val="16"/>
                <w:szCs w:val="16"/>
              </w:rPr>
              <w:t xml:space="preserve">емпионата </w:t>
            </w:r>
            <w:r w:rsidR="006A2127">
              <w:rPr>
                <w:rFonts w:cs="Arial CYR"/>
                <w:sz w:val="16"/>
                <w:szCs w:val="16"/>
              </w:rPr>
              <w:t xml:space="preserve">РФ </w:t>
            </w:r>
            <w:r w:rsidRPr="003A3429">
              <w:rPr>
                <w:rFonts w:cs="Arial CYR"/>
                <w:sz w:val="16"/>
                <w:szCs w:val="16"/>
              </w:rPr>
              <w:t xml:space="preserve">только в случае, если он участвовал в судействе не менее 2-х </w:t>
            </w:r>
            <w:r w:rsidR="00E940BB">
              <w:rPr>
                <w:rFonts w:cs="Arial CYR"/>
                <w:sz w:val="16"/>
                <w:szCs w:val="16"/>
              </w:rPr>
              <w:t>п</w:t>
            </w:r>
            <w:r w:rsidRPr="003A3429">
              <w:rPr>
                <w:rFonts w:cs="Arial CYR"/>
                <w:sz w:val="16"/>
                <w:szCs w:val="16"/>
              </w:rPr>
              <w:t>ервенств такого же уровня в течении года с оценкой 1или 2 группы,  для судьи М</w:t>
            </w:r>
            <w:r>
              <w:rPr>
                <w:rFonts w:cs="Arial CYR"/>
                <w:sz w:val="16"/>
                <w:szCs w:val="16"/>
              </w:rPr>
              <w:t xml:space="preserve">К участие в судействе не менее </w:t>
            </w:r>
            <w:r w:rsidR="0006285A" w:rsidRPr="0006285A">
              <w:rPr>
                <w:rFonts w:cs="Arial CYR"/>
                <w:sz w:val="16"/>
                <w:szCs w:val="16"/>
              </w:rPr>
              <w:t>1</w:t>
            </w:r>
            <w:r>
              <w:rPr>
                <w:rFonts w:cs="Arial CYR"/>
                <w:sz w:val="16"/>
                <w:szCs w:val="16"/>
              </w:rPr>
              <w:t xml:space="preserve"> раз</w:t>
            </w:r>
            <w:r w:rsidRPr="003A3429">
              <w:rPr>
                <w:rFonts w:cs="Arial CYR"/>
                <w:sz w:val="16"/>
                <w:szCs w:val="16"/>
              </w:rPr>
              <w:t xml:space="preserve"> в год</w:t>
            </w:r>
          </w:p>
          <w:p w:rsidR="00097314" w:rsidRPr="003A3429" w:rsidRDefault="00097314" w:rsidP="00F45651">
            <w:pPr>
              <w:jc w:val="both"/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2.Судья международной категория при формировании коллегии квалифицируется в соответ</w:t>
            </w:r>
            <w:r w:rsidR="00155D35">
              <w:rPr>
                <w:rFonts w:cs="Arial CYR"/>
                <w:sz w:val="16"/>
                <w:szCs w:val="16"/>
              </w:rPr>
              <w:t>ствии с оформленной категорией Мин</w:t>
            </w:r>
            <w:r w:rsidRPr="003A3429">
              <w:rPr>
                <w:rFonts w:cs="Arial CYR"/>
                <w:sz w:val="16"/>
                <w:szCs w:val="16"/>
              </w:rPr>
              <w:t>спорта</w:t>
            </w:r>
          </w:p>
        </w:tc>
      </w:tr>
      <w:tr w:rsidR="00097314" w:rsidRPr="003A3429" w:rsidTr="00F47D80">
        <w:trPr>
          <w:trHeight w:val="879"/>
        </w:trPr>
        <w:tc>
          <w:tcPr>
            <w:tcW w:w="12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7314" w:rsidRPr="003A3429" w:rsidRDefault="00097314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7314" w:rsidRPr="003A3429" w:rsidRDefault="00097314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14" w:rsidRPr="003A3429" w:rsidRDefault="00097314" w:rsidP="00F45651">
            <w:pPr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Функциональные обязанности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97314" w:rsidRPr="003A3429" w:rsidRDefault="00097314" w:rsidP="00F06DE9">
            <w:pPr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Главный судья обязан:</w:t>
            </w:r>
            <w:r w:rsidRPr="003A3429">
              <w:rPr>
                <w:rFonts w:cs="Arial CYR"/>
                <w:sz w:val="16"/>
                <w:szCs w:val="16"/>
              </w:rPr>
              <w:br/>
              <w:t>А) проверить готовность к соревнованиям помещения,</w:t>
            </w:r>
            <w:r>
              <w:rPr>
                <w:rFonts w:cs="Arial CYR"/>
                <w:sz w:val="16"/>
                <w:szCs w:val="16"/>
              </w:rPr>
              <w:t xml:space="preserve"> </w:t>
            </w:r>
            <w:r w:rsidRPr="003A3429">
              <w:rPr>
                <w:rFonts w:cs="Arial CYR"/>
                <w:sz w:val="16"/>
                <w:szCs w:val="16"/>
              </w:rPr>
              <w:t>оборудовани</w:t>
            </w:r>
            <w:r>
              <w:rPr>
                <w:rFonts w:cs="Arial CYR"/>
                <w:sz w:val="16"/>
                <w:szCs w:val="16"/>
              </w:rPr>
              <w:t>я</w:t>
            </w:r>
            <w:r w:rsidRPr="003A3429">
              <w:rPr>
                <w:rFonts w:cs="Arial CYR"/>
                <w:sz w:val="16"/>
                <w:szCs w:val="16"/>
              </w:rPr>
              <w:t>,</w:t>
            </w:r>
            <w:r>
              <w:rPr>
                <w:rFonts w:cs="Arial CYR"/>
                <w:sz w:val="16"/>
                <w:szCs w:val="16"/>
              </w:rPr>
              <w:t xml:space="preserve"> </w:t>
            </w:r>
            <w:r w:rsidRPr="003A3429">
              <w:rPr>
                <w:rFonts w:cs="Arial CYR"/>
                <w:sz w:val="16"/>
                <w:szCs w:val="16"/>
              </w:rPr>
              <w:t>инвентаря, соответствие их</w:t>
            </w:r>
            <w:r>
              <w:rPr>
                <w:rFonts w:cs="Arial CYR"/>
                <w:sz w:val="16"/>
                <w:szCs w:val="16"/>
              </w:rPr>
              <w:t xml:space="preserve"> </w:t>
            </w:r>
            <w:r w:rsidRPr="003A3429">
              <w:rPr>
                <w:rFonts w:cs="Arial CYR"/>
                <w:sz w:val="16"/>
                <w:szCs w:val="16"/>
              </w:rPr>
              <w:t>требованиям настоящих правил</w:t>
            </w:r>
            <w:r w:rsidR="00A63C68">
              <w:rPr>
                <w:rFonts w:cs="Arial CYR"/>
                <w:sz w:val="16"/>
                <w:szCs w:val="16"/>
              </w:rPr>
              <w:t>,</w:t>
            </w:r>
            <w:r w:rsidRPr="003A3429">
              <w:rPr>
                <w:rFonts w:cs="Arial CYR"/>
                <w:sz w:val="16"/>
                <w:szCs w:val="16"/>
              </w:rPr>
              <w:t xml:space="preserve"> состав</w:t>
            </w:r>
            <w:r w:rsidR="00A63C68">
              <w:rPr>
                <w:rFonts w:cs="Arial CYR"/>
                <w:sz w:val="16"/>
                <w:szCs w:val="16"/>
              </w:rPr>
              <w:t>ить</w:t>
            </w:r>
            <w:r w:rsidR="00482E1D">
              <w:rPr>
                <w:rFonts w:cs="Arial CYR"/>
                <w:sz w:val="16"/>
                <w:szCs w:val="16"/>
              </w:rPr>
              <w:t xml:space="preserve"> соответствующий приемный акт;</w:t>
            </w:r>
            <w:r w:rsidRPr="003A3429">
              <w:rPr>
                <w:rFonts w:cs="Arial CYR"/>
                <w:sz w:val="16"/>
                <w:szCs w:val="16"/>
              </w:rPr>
              <w:br/>
              <w:t>Б) распределить судей по бригадам, а бригады – по татами;</w:t>
            </w:r>
            <w:r w:rsidRPr="003A3429">
              <w:rPr>
                <w:rFonts w:cs="Arial CYR"/>
                <w:sz w:val="16"/>
                <w:szCs w:val="16"/>
              </w:rPr>
              <w:br/>
              <w:t>В) проверить и утвердить состав пар участников, согласно протоколам жеребье</w:t>
            </w:r>
            <w:r w:rsidR="00155D35">
              <w:rPr>
                <w:rFonts w:cs="Arial CYR"/>
                <w:sz w:val="16"/>
                <w:szCs w:val="16"/>
              </w:rPr>
              <w:t>вки;</w:t>
            </w:r>
            <w:r w:rsidR="00155D35">
              <w:rPr>
                <w:rFonts w:cs="Arial CYR"/>
                <w:sz w:val="16"/>
                <w:szCs w:val="16"/>
              </w:rPr>
              <w:br/>
              <w:t>Г</w:t>
            </w:r>
            <w:r w:rsidRPr="003A3429">
              <w:rPr>
                <w:rFonts w:cs="Arial CYR"/>
                <w:sz w:val="16"/>
                <w:szCs w:val="16"/>
              </w:rPr>
              <w:t>) руководить проведением соревнований в соответствии с Правилами и Положением о соревнованиях;</w:t>
            </w:r>
            <w:r w:rsidRPr="003A3429">
              <w:rPr>
                <w:rFonts w:cs="Arial CYR"/>
                <w:sz w:val="16"/>
                <w:szCs w:val="16"/>
              </w:rPr>
              <w:br/>
            </w:r>
            <w:r w:rsidR="00FB29C3">
              <w:rPr>
                <w:rFonts w:cs="Arial CYR"/>
                <w:sz w:val="16"/>
                <w:szCs w:val="16"/>
              </w:rPr>
              <w:t>Д</w:t>
            </w:r>
            <w:r w:rsidRPr="003A3429">
              <w:rPr>
                <w:rFonts w:cs="Arial CYR"/>
                <w:sz w:val="16"/>
                <w:szCs w:val="16"/>
              </w:rPr>
              <w:t>) своевременно принимать решения по заявлениям и протестам, поступ</w:t>
            </w:r>
            <w:r w:rsidR="00482E1D">
              <w:rPr>
                <w:rFonts w:cs="Arial CYR"/>
                <w:sz w:val="16"/>
                <w:szCs w:val="16"/>
              </w:rPr>
              <w:t>ившим от представителей команд</w:t>
            </w:r>
            <w:r w:rsidRPr="003A3429">
              <w:rPr>
                <w:rFonts w:cs="Arial CYR"/>
                <w:sz w:val="16"/>
                <w:szCs w:val="16"/>
              </w:rPr>
              <w:t>;</w:t>
            </w:r>
            <w:r w:rsidRPr="003A3429">
              <w:rPr>
                <w:rFonts w:cs="Arial CYR"/>
                <w:sz w:val="16"/>
                <w:szCs w:val="16"/>
              </w:rPr>
              <w:br/>
              <w:t>Ж) принимать окончательное решение в тех случаях, которые не предусмотрены Правилами и Положением о соревнованиях, а также в противоречивых ситуациях;</w:t>
            </w:r>
            <w:r w:rsidRPr="003A3429">
              <w:rPr>
                <w:rFonts w:cs="Arial CYR"/>
                <w:sz w:val="16"/>
                <w:szCs w:val="16"/>
              </w:rPr>
              <w:br/>
              <w:t>З) провод</w:t>
            </w:r>
            <w:r w:rsidR="00482E1D">
              <w:rPr>
                <w:rFonts w:cs="Arial CYR"/>
                <w:sz w:val="16"/>
                <w:szCs w:val="16"/>
              </w:rPr>
              <w:t>ить собрания судейской коллегии;</w:t>
            </w:r>
            <w:r w:rsidRPr="003A3429">
              <w:rPr>
                <w:rFonts w:cs="Arial CYR"/>
                <w:sz w:val="16"/>
                <w:szCs w:val="16"/>
              </w:rPr>
              <w:br/>
              <w:t>И) оценить работы каждого члена судейской коллегии;</w:t>
            </w:r>
            <w:r w:rsidRPr="003A3429">
              <w:rPr>
                <w:rFonts w:cs="Arial CYR"/>
                <w:sz w:val="16"/>
                <w:szCs w:val="16"/>
              </w:rPr>
              <w:br/>
              <w:t>К) утвердить и подписать отчет и протоколы соревнований, не позднее чем</w:t>
            </w:r>
            <w:r w:rsidR="00482E1D">
              <w:rPr>
                <w:rFonts w:cs="Arial CYR"/>
                <w:sz w:val="16"/>
                <w:szCs w:val="16"/>
              </w:rPr>
              <w:t xml:space="preserve"> через 3 дня после их окончания;</w:t>
            </w:r>
            <w:r w:rsidRPr="003A3429">
              <w:rPr>
                <w:rFonts w:cs="Arial CYR"/>
                <w:sz w:val="16"/>
                <w:szCs w:val="16"/>
              </w:rPr>
              <w:br/>
              <w:t>Л) другие обязан</w:t>
            </w:r>
            <w:r>
              <w:rPr>
                <w:rFonts w:cs="Arial CYR"/>
                <w:sz w:val="16"/>
                <w:szCs w:val="16"/>
              </w:rPr>
              <w:t>н</w:t>
            </w:r>
            <w:r w:rsidR="00DF5808">
              <w:rPr>
                <w:rFonts w:cs="Arial CYR"/>
                <w:sz w:val="16"/>
                <w:szCs w:val="16"/>
              </w:rPr>
              <w:t>ости</w:t>
            </w:r>
            <w:r w:rsidR="00F06DE9">
              <w:rPr>
                <w:rFonts w:cs="Arial CYR"/>
                <w:sz w:val="16"/>
                <w:szCs w:val="16"/>
              </w:rPr>
              <w:t>,</w:t>
            </w:r>
            <w:r w:rsidR="00DF5808">
              <w:rPr>
                <w:rFonts w:cs="Arial CYR"/>
                <w:sz w:val="16"/>
                <w:szCs w:val="16"/>
              </w:rPr>
              <w:t xml:space="preserve"> согласно Положени</w:t>
            </w:r>
            <w:r w:rsidR="00F06DE9">
              <w:rPr>
                <w:rFonts w:cs="Arial CYR"/>
                <w:sz w:val="16"/>
                <w:szCs w:val="16"/>
              </w:rPr>
              <w:t>ю</w:t>
            </w:r>
            <w:r w:rsidRPr="003A3429">
              <w:rPr>
                <w:rFonts w:cs="Arial CYR"/>
                <w:sz w:val="16"/>
                <w:szCs w:val="16"/>
              </w:rPr>
              <w:t xml:space="preserve"> и правил соревнований</w:t>
            </w:r>
            <w:r w:rsidR="00482E1D">
              <w:rPr>
                <w:rFonts w:cs="Arial CYR"/>
                <w:sz w:val="16"/>
                <w:szCs w:val="16"/>
              </w:rPr>
              <w:t>.</w:t>
            </w:r>
          </w:p>
        </w:tc>
      </w:tr>
      <w:tr w:rsidR="009E79D1" w:rsidRPr="003A3429" w:rsidTr="00F47D80">
        <w:trPr>
          <w:trHeight w:val="815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D1" w:rsidRPr="00C52598" w:rsidRDefault="009E79D1" w:rsidP="005A2DD4">
            <w:pPr>
              <w:rPr>
                <w:rFonts w:cs="Arial CYR"/>
                <w:bCs/>
                <w:sz w:val="20"/>
                <w:szCs w:val="20"/>
              </w:rPr>
            </w:pPr>
          </w:p>
          <w:p w:rsidR="009E79D1" w:rsidRPr="00C52598" w:rsidRDefault="009E79D1" w:rsidP="005A2DD4">
            <w:pPr>
              <w:rPr>
                <w:rFonts w:cs="Arial CYR"/>
                <w:bCs/>
                <w:sz w:val="20"/>
                <w:szCs w:val="20"/>
              </w:rPr>
            </w:pPr>
            <w:r w:rsidRPr="00C52598">
              <w:rPr>
                <w:rFonts w:cs="Arial CYR"/>
                <w:bCs/>
                <w:sz w:val="20"/>
                <w:szCs w:val="20"/>
              </w:rPr>
              <w:t>Просмотровая судейская комиссия</w:t>
            </w:r>
          </w:p>
          <w:p w:rsidR="009E79D1" w:rsidRPr="00C52598" w:rsidRDefault="009E79D1" w:rsidP="005A2DD4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79D1" w:rsidRPr="00C52598" w:rsidRDefault="009E79D1" w:rsidP="00F45651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C52598">
              <w:rPr>
                <w:rFonts w:cs="Arial CYR"/>
                <w:bCs/>
                <w:sz w:val="20"/>
                <w:szCs w:val="20"/>
              </w:rPr>
              <w:t>Входит в состав ГСК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D1" w:rsidRPr="00C52598" w:rsidRDefault="009E79D1" w:rsidP="00F45651">
            <w:pPr>
              <w:jc w:val="center"/>
              <w:rPr>
                <w:rFonts w:cs="Arial CYR"/>
                <w:sz w:val="20"/>
                <w:szCs w:val="20"/>
              </w:rPr>
            </w:pPr>
            <w:r w:rsidRPr="00C52598">
              <w:rPr>
                <w:rFonts w:cs="Arial CYR"/>
                <w:bCs/>
                <w:sz w:val="20"/>
                <w:szCs w:val="20"/>
              </w:rPr>
              <w:t>Особые условия</w:t>
            </w:r>
          </w:p>
        </w:tc>
        <w:tc>
          <w:tcPr>
            <w:tcW w:w="5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9D1" w:rsidRPr="00C52598" w:rsidRDefault="009E79D1" w:rsidP="002D512E">
            <w:pPr>
              <w:jc w:val="both"/>
              <w:rPr>
                <w:sz w:val="16"/>
                <w:szCs w:val="16"/>
              </w:rPr>
            </w:pPr>
            <w:r w:rsidRPr="00C52598">
              <w:rPr>
                <w:sz w:val="16"/>
                <w:szCs w:val="16"/>
              </w:rPr>
              <w:t xml:space="preserve">Просмотровая судейская комиссия формируется из числа </w:t>
            </w:r>
            <w:r w:rsidR="008E1CD7" w:rsidRPr="00C52598">
              <w:rPr>
                <w:sz w:val="16"/>
                <w:szCs w:val="16"/>
              </w:rPr>
              <w:t>ведущих судей</w:t>
            </w:r>
            <w:r w:rsidRPr="00C52598">
              <w:rPr>
                <w:sz w:val="16"/>
                <w:szCs w:val="16"/>
              </w:rPr>
              <w:t xml:space="preserve"> ФДР, членов судейской комиссии, </w:t>
            </w:r>
            <w:r w:rsidR="002D512E">
              <w:rPr>
                <w:sz w:val="16"/>
                <w:szCs w:val="16"/>
              </w:rPr>
              <w:t>иностранных консультантов</w:t>
            </w:r>
          </w:p>
        </w:tc>
      </w:tr>
      <w:tr w:rsidR="009E79D1" w:rsidRPr="003A3429" w:rsidTr="00F47D80">
        <w:trPr>
          <w:trHeight w:val="1472"/>
        </w:trPr>
        <w:tc>
          <w:tcPr>
            <w:tcW w:w="12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D1" w:rsidRPr="00C52598" w:rsidRDefault="009E79D1" w:rsidP="005A2DD4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79D1" w:rsidRPr="00C52598" w:rsidRDefault="009E79D1" w:rsidP="00F45651">
            <w:pPr>
              <w:jc w:val="center"/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D1" w:rsidRPr="00C52598" w:rsidRDefault="009E79D1" w:rsidP="006369F2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C52598">
              <w:rPr>
                <w:rFonts w:cs="Arial CYR"/>
                <w:bCs/>
                <w:sz w:val="20"/>
                <w:szCs w:val="20"/>
              </w:rPr>
              <w:t>Функциональные обязанности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9D1" w:rsidRPr="00C52598" w:rsidRDefault="009E79D1" w:rsidP="00F666E6">
            <w:pPr>
              <w:rPr>
                <w:sz w:val="16"/>
                <w:szCs w:val="16"/>
              </w:rPr>
            </w:pPr>
            <w:r w:rsidRPr="00C52598">
              <w:rPr>
                <w:sz w:val="16"/>
                <w:szCs w:val="16"/>
              </w:rPr>
              <w:t>Просмотровая судейская комиссия:</w:t>
            </w:r>
          </w:p>
          <w:p w:rsidR="009E79D1" w:rsidRPr="00C52598" w:rsidRDefault="009E79D1" w:rsidP="00F666E6">
            <w:pPr>
              <w:rPr>
                <w:sz w:val="16"/>
                <w:szCs w:val="16"/>
              </w:rPr>
            </w:pPr>
            <w:r w:rsidRPr="00C52598">
              <w:rPr>
                <w:sz w:val="16"/>
                <w:szCs w:val="16"/>
              </w:rPr>
              <w:t xml:space="preserve">А) осуществляет непосредственный контроль работы судей; </w:t>
            </w:r>
          </w:p>
          <w:p w:rsidR="009E79D1" w:rsidRPr="00C52598" w:rsidRDefault="009E79D1" w:rsidP="00F666E6">
            <w:pPr>
              <w:rPr>
                <w:sz w:val="16"/>
                <w:szCs w:val="16"/>
              </w:rPr>
            </w:pPr>
            <w:r w:rsidRPr="00C52598">
              <w:rPr>
                <w:sz w:val="16"/>
                <w:szCs w:val="16"/>
              </w:rPr>
              <w:t>Б) осуществляет консультативную помощь спе</w:t>
            </w:r>
            <w:r w:rsidR="00A63C68" w:rsidRPr="00C52598">
              <w:rPr>
                <w:sz w:val="16"/>
                <w:szCs w:val="16"/>
              </w:rPr>
              <w:t>циалистам в вопросах судейства;</w:t>
            </w:r>
          </w:p>
          <w:p w:rsidR="009E79D1" w:rsidRPr="00C52598" w:rsidRDefault="009E79D1" w:rsidP="00F666E6">
            <w:pPr>
              <w:rPr>
                <w:sz w:val="16"/>
                <w:szCs w:val="16"/>
              </w:rPr>
            </w:pPr>
            <w:r w:rsidRPr="00C52598">
              <w:rPr>
                <w:sz w:val="16"/>
                <w:szCs w:val="16"/>
              </w:rPr>
              <w:t>В) принимает участие в оперативном разборе сложных ситуаций для принятия правильного решения;</w:t>
            </w:r>
          </w:p>
          <w:p w:rsidR="009E79D1" w:rsidRPr="00C52598" w:rsidRDefault="009E79D1" w:rsidP="00F666E6">
            <w:pPr>
              <w:rPr>
                <w:sz w:val="16"/>
                <w:szCs w:val="16"/>
              </w:rPr>
            </w:pPr>
            <w:r w:rsidRPr="00C52598">
              <w:rPr>
                <w:sz w:val="16"/>
                <w:szCs w:val="16"/>
              </w:rPr>
              <w:t>Г) осуществляет оценки работы судей.</w:t>
            </w:r>
          </w:p>
        </w:tc>
      </w:tr>
      <w:tr w:rsidR="009E79D1" w:rsidRPr="003A3429" w:rsidTr="00F47D80">
        <w:trPr>
          <w:trHeight w:val="675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D1" w:rsidRPr="003A3429" w:rsidRDefault="00E940BB" w:rsidP="006369F2">
            <w:pPr>
              <w:rPr>
                <w:rFonts w:cs="Arial CYR"/>
                <w:bCs/>
                <w:sz w:val="20"/>
                <w:szCs w:val="20"/>
              </w:rPr>
            </w:pPr>
            <w:r>
              <w:rPr>
                <w:rFonts w:cs="Arial CYR"/>
                <w:bCs/>
                <w:sz w:val="20"/>
                <w:szCs w:val="20"/>
              </w:rPr>
              <w:t>Руководи</w:t>
            </w:r>
            <w:r w:rsidR="009E79D1">
              <w:rPr>
                <w:rFonts w:cs="Arial CYR"/>
                <w:bCs/>
                <w:sz w:val="20"/>
                <w:szCs w:val="20"/>
              </w:rPr>
              <w:t>тель татами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79D1" w:rsidRPr="003A3429" w:rsidRDefault="009E79D1" w:rsidP="006369F2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Входит в состав ГСК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Количество человек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79D1" w:rsidRPr="003A3429" w:rsidRDefault="00545CE4" w:rsidP="00F45651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по 2</w:t>
            </w:r>
            <w:r w:rsidR="009E79D1" w:rsidRPr="003A3429">
              <w:rPr>
                <w:rFonts w:cs="Arial CYR"/>
                <w:sz w:val="20"/>
                <w:szCs w:val="20"/>
              </w:rPr>
              <w:t xml:space="preserve"> на кажд</w:t>
            </w:r>
            <w:r w:rsidR="009E79D1">
              <w:rPr>
                <w:rFonts w:cs="Arial CYR"/>
                <w:sz w:val="20"/>
                <w:szCs w:val="20"/>
              </w:rPr>
              <w:t>ый</w:t>
            </w:r>
            <w:r w:rsidR="009E79D1" w:rsidRPr="003A3429">
              <w:rPr>
                <w:rFonts w:cs="Arial CYR"/>
                <w:sz w:val="20"/>
                <w:szCs w:val="20"/>
              </w:rPr>
              <w:t xml:space="preserve"> татами</w:t>
            </w:r>
          </w:p>
        </w:tc>
      </w:tr>
      <w:tr w:rsidR="009E79D1" w:rsidRPr="003A3429" w:rsidTr="00F47D80">
        <w:trPr>
          <w:trHeight w:val="675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Особые условия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E79D1" w:rsidRPr="003A3429" w:rsidRDefault="00E940BB" w:rsidP="00E940BB">
            <w:pPr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Для работы на чемпионате России, первенстве России и кубке России руководителем татами может быть назначен судья, входящий во всероссийскую коллегию судей</w:t>
            </w:r>
          </w:p>
        </w:tc>
      </w:tr>
      <w:tr w:rsidR="009E79D1" w:rsidRPr="003A3429" w:rsidTr="00F47D80">
        <w:trPr>
          <w:trHeight w:val="585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Функциональные обязанности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E79D1" w:rsidRPr="003A3429" w:rsidRDefault="009E79D1" w:rsidP="00F06DE9">
            <w:pPr>
              <w:jc w:val="both"/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Совместно с главным судьей руководит соревнованиями и несет ответственность за их проведение</w:t>
            </w:r>
            <w:r>
              <w:rPr>
                <w:rFonts w:cs="Arial CYR"/>
                <w:sz w:val="16"/>
                <w:szCs w:val="16"/>
              </w:rPr>
              <w:t xml:space="preserve"> на одном татами</w:t>
            </w:r>
          </w:p>
        </w:tc>
      </w:tr>
      <w:tr w:rsidR="009E79D1" w:rsidRPr="003A3429" w:rsidTr="00F47D80">
        <w:trPr>
          <w:trHeight w:val="510"/>
        </w:trPr>
        <w:tc>
          <w:tcPr>
            <w:tcW w:w="12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Главный секретарь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79D1" w:rsidRPr="003A3429" w:rsidRDefault="009E79D1" w:rsidP="00F45651">
            <w:pPr>
              <w:jc w:val="center"/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Входит в состав ГСК</w:t>
            </w:r>
          </w:p>
        </w:tc>
        <w:tc>
          <w:tcPr>
            <w:tcW w:w="753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9D1" w:rsidRPr="003A3429" w:rsidRDefault="009E79D1" w:rsidP="00F45651">
            <w:pPr>
              <w:ind w:left="-288" w:firstLine="288"/>
              <w:jc w:val="center"/>
              <w:rPr>
                <w:rFonts w:cs="Arial CYR"/>
                <w:sz w:val="20"/>
                <w:szCs w:val="20"/>
              </w:rPr>
            </w:pPr>
          </w:p>
        </w:tc>
      </w:tr>
      <w:tr w:rsidR="009E79D1" w:rsidRPr="003A3429" w:rsidTr="00F47D80">
        <w:trPr>
          <w:trHeight w:val="705"/>
        </w:trPr>
        <w:tc>
          <w:tcPr>
            <w:tcW w:w="12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Количество человек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79D1" w:rsidRPr="003A3429" w:rsidRDefault="009E79D1" w:rsidP="00F45651">
            <w:pPr>
              <w:jc w:val="center"/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1</w:t>
            </w:r>
          </w:p>
        </w:tc>
      </w:tr>
      <w:tr w:rsidR="009E79D1" w:rsidRPr="003A3429" w:rsidTr="00F47D80">
        <w:trPr>
          <w:trHeight w:val="795"/>
        </w:trPr>
        <w:tc>
          <w:tcPr>
            <w:tcW w:w="12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Особые условия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E79D1" w:rsidRPr="003A3429" w:rsidRDefault="009E79D1" w:rsidP="00E940BB">
            <w:pPr>
              <w:jc w:val="both"/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 xml:space="preserve">1.Судья может быть назначен для </w:t>
            </w:r>
            <w:r>
              <w:rPr>
                <w:rFonts w:cs="Arial CYR"/>
                <w:sz w:val="16"/>
                <w:szCs w:val="16"/>
              </w:rPr>
              <w:t>судейства</w:t>
            </w:r>
            <w:r w:rsidRPr="003A3429">
              <w:rPr>
                <w:rFonts w:cs="Arial CYR"/>
                <w:sz w:val="16"/>
                <w:szCs w:val="16"/>
              </w:rPr>
              <w:t xml:space="preserve"> </w:t>
            </w:r>
            <w:r w:rsidR="00E940BB">
              <w:rPr>
                <w:rFonts w:cs="Arial CYR"/>
                <w:sz w:val="16"/>
                <w:szCs w:val="16"/>
              </w:rPr>
              <w:t>ч</w:t>
            </w:r>
            <w:r w:rsidRPr="003A3429">
              <w:rPr>
                <w:rFonts w:cs="Arial CYR"/>
                <w:sz w:val="16"/>
                <w:szCs w:val="16"/>
              </w:rPr>
              <w:t xml:space="preserve">емпионата </w:t>
            </w:r>
            <w:r w:rsidR="006A2127">
              <w:rPr>
                <w:rFonts w:cs="Arial CYR"/>
                <w:sz w:val="16"/>
                <w:szCs w:val="16"/>
              </w:rPr>
              <w:t xml:space="preserve">РФ </w:t>
            </w:r>
            <w:r w:rsidRPr="003A3429">
              <w:rPr>
                <w:rFonts w:cs="Arial CYR"/>
                <w:sz w:val="16"/>
                <w:szCs w:val="16"/>
              </w:rPr>
              <w:t xml:space="preserve">только в случае, если он участвовал в судействе не менее </w:t>
            </w:r>
            <w:r>
              <w:rPr>
                <w:rFonts w:cs="Arial CYR"/>
                <w:sz w:val="16"/>
                <w:szCs w:val="16"/>
              </w:rPr>
              <w:t>2-х Всероссийских соревнованиях</w:t>
            </w:r>
            <w:r w:rsidRPr="003A3429">
              <w:rPr>
                <w:rFonts w:cs="Arial CYR"/>
                <w:sz w:val="16"/>
                <w:szCs w:val="16"/>
              </w:rPr>
              <w:br/>
              <w:t xml:space="preserve">2.Судья международной категория при формировании коллегии квалифицируется в соответствии с оформленной категорией </w:t>
            </w:r>
            <w:r>
              <w:rPr>
                <w:rFonts w:cs="Arial CYR"/>
                <w:sz w:val="16"/>
                <w:szCs w:val="16"/>
              </w:rPr>
              <w:t>Мин</w:t>
            </w:r>
            <w:r w:rsidRPr="003A3429">
              <w:rPr>
                <w:rFonts w:cs="Arial CYR"/>
                <w:sz w:val="16"/>
                <w:szCs w:val="16"/>
              </w:rPr>
              <w:t>спорта</w:t>
            </w:r>
          </w:p>
        </w:tc>
      </w:tr>
      <w:tr w:rsidR="009E79D1" w:rsidRPr="003A3429" w:rsidTr="00F47D80">
        <w:trPr>
          <w:trHeight w:val="3807"/>
        </w:trPr>
        <w:tc>
          <w:tcPr>
            <w:tcW w:w="12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Функциональные обязанности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79D1" w:rsidRDefault="00545CE4" w:rsidP="00A63C68">
            <w:pPr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 xml:space="preserve">1. </w:t>
            </w:r>
            <w:r w:rsidR="009E79D1" w:rsidRPr="003A3429">
              <w:rPr>
                <w:rFonts w:cs="Arial CYR"/>
                <w:sz w:val="16"/>
                <w:szCs w:val="16"/>
              </w:rPr>
              <w:t>Главный секретарь перед началом соревнований и во время их проведения выполняет следующие обязанности:</w:t>
            </w:r>
            <w:r w:rsidR="009E79D1" w:rsidRPr="003A3429">
              <w:rPr>
                <w:rFonts w:cs="Arial CYR"/>
                <w:sz w:val="16"/>
                <w:szCs w:val="16"/>
              </w:rPr>
              <w:br/>
              <w:t>А) руководит работой секретариата;</w:t>
            </w:r>
            <w:r w:rsidR="009E79D1" w:rsidRPr="003A3429">
              <w:rPr>
                <w:rFonts w:cs="Arial CYR"/>
                <w:sz w:val="16"/>
                <w:szCs w:val="16"/>
              </w:rPr>
              <w:br/>
              <w:t>Б) ведет протоколы взвешивания;</w:t>
            </w:r>
            <w:r w:rsidR="009E79D1" w:rsidRPr="003A3429">
              <w:rPr>
                <w:rFonts w:cs="Arial CYR"/>
                <w:sz w:val="16"/>
                <w:szCs w:val="16"/>
              </w:rPr>
              <w:br/>
              <w:t xml:space="preserve">В) проводит жеребьевку; </w:t>
            </w:r>
            <w:r w:rsidR="009E79D1" w:rsidRPr="003A3429">
              <w:rPr>
                <w:rFonts w:cs="Arial CYR"/>
                <w:sz w:val="16"/>
                <w:szCs w:val="16"/>
              </w:rPr>
              <w:br/>
              <w:t>Г) составляет порядок встреч по кругам и графики соревнований;</w:t>
            </w:r>
            <w:r w:rsidR="009E79D1" w:rsidRPr="003A3429">
              <w:rPr>
                <w:rFonts w:cs="Arial CYR"/>
                <w:sz w:val="16"/>
                <w:szCs w:val="16"/>
              </w:rPr>
              <w:br/>
              <w:t>Д) ведет сам или контролирует ведение всей судейской документации, которую ведут техни</w:t>
            </w:r>
            <w:r w:rsidR="00A63C68">
              <w:rPr>
                <w:rFonts w:cs="Arial CYR"/>
                <w:sz w:val="16"/>
                <w:szCs w:val="16"/>
              </w:rPr>
              <w:t>ческие секретари и их помощники;</w:t>
            </w:r>
            <w:r w:rsidR="009E79D1" w:rsidRPr="003A3429">
              <w:rPr>
                <w:rFonts w:cs="Arial CYR"/>
                <w:sz w:val="16"/>
                <w:szCs w:val="16"/>
              </w:rPr>
              <w:br/>
              <w:t>Е) принимает заявления и протесты, регистрирует их и передает главному судье;</w:t>
            </w:r>
            <w:r w:rsidR="009E79D1" w:rsidRPr="003A3429">
              <w:rPr>
                <w:rFonts w:cs="Arial CYR"/>
                <w:sz w:val="16"/>
                <w:szCs w:val="16"/>
              </w:rPr>
              <w:br/>
              <w:t>Ё) оформляет распоряжения и решения главного судьи;</w:t>
            </w:r>
            <w:r w:rsidR="009E79D1" w:rsidRPr="003A3429">
              <w:rPr>
                <w:rFonts w:cs="Arial CYR"/>
                <w:sz w:val="16"/>
                <w:szCs w:val="16"/>
              </w:rPr>
              <w:br/>
              <w:t>Ж) с разрешения главного судьи сообщает сведения информатору, представителям команд и журналистам;</w:t>
            </w:r>
            <w:r w:rsidR="009E79D1" w:rsidRPr="003A3429">
              <w:rPr>
                <w:rFonts w:cs="Arial CYR"/>
                <w:sz w:val="16"/>
                <w:szCs w:val="16"/>
              </w:rPr>
              <w:br/>
              <w:t>З) контролирует работу информатора;</w:t>
            </w:r>
          </w:p>
          <w:p w:rsidR="009E79D1" w:rsidRPr="003A3429" w:rsidRDefault="009E79D1" w:rsidP="00F06DE9">
            <w:pPr>
              <w:spacing w:after="240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 xml:space="preserve">И) готовит и подписывает отчет о соревнованиях не позднее трех дней </w:t>
            </w:r>
            <w:r w:rsidR="00F06DE9">
              <w:rPr>
                <w:rFonts w:cs="Arial CYR"/>
                <w:sz w:val="16"/>
                <w:szCs w:val="16"/>
              </w:rPr>
              <w:t>п</w:t>
            </w:r>
            <w:r>
              <w:rPr>
                <w:rFonts w:cs="Arial CYR"/>
                <w:sz w:val="16"/>
                <w:szCs w:val="16"/>
              </w:rPr>
              <w:t>осле их окончания</w:t>
            </w:r>
            <w:r w:rsidR="00A63C68">
              <w:rPr>
                <w:rFonts w:cs="Arial CYR"/>
                <w:sz w:val="16"/>
                <w:szCs w:val="16"/>
              </w:rPr>
              <w:t>;</w:t>
            </w:r>
            <w:r>
              <w:rPr>
                <w:rFonts w:cs="Arial CYR"/>
                <w:sz w:val="16"/>
                <w:szCs w:val="16"/>
              </w:rPr>
              <w:br/>
              <w:t>К</w:t>
            </w:r>
            <w:r w:rsidRPr="003A3429">
              <w:rPr>
                <w:rFonts w:cs="Arial CYR"/>
                <w:sz w:val="16"/>
                <w:szCs w:val="16"/>
              </w:rPr>
              <w:t>) в десятидневный срок после окончания соревнований сдает отчет и протоколы за своей подписью и подписью главного судьи в органи</w:t>
            </w:r>
            <w:r>
              <w:rPr>
                <w:rFonts w:cs="Arial CYR"/>
                <w:sz w:val="16"/>
                <w:szCs w:val="16"/>
              </w:rPr>
              <w:t>зацию проводящую соревнование;</w:t>
            </w:r>
            <w:r>
              <w:rPr>
                <w:rFonts w:cs="Arial CYR"/>
                <w:sz w:val="16"/>
                <w:szCs w:val="16"/>
              </w:rPr>
              <w:br/>
              <w:t>Л</w:t>
            </w:r>
            <w:r w:rsidRPr="003A3429">
              <w:rPr>
                <w:rFonts w:cs="Arial CYR"/>
                <w:sz w:val="16"/>
                <w:szCs w:val="16"/>
              </w:rPr>
              <w:t>) другие обязан</w:t>
            </w:r>
            <w:r>
              <w:rPr>
                <w:rFonts w:cs="Arial CYR"/>
                <w:sz w:val="16"/>
                <w:szCs w:val="16"/>
              </w:rPr>
              <w:t>н</w:t>
            </w:r>
            <w:r w:rsidRPr="003A3429">
              <w:rPr>
                <w:rFonts w:cs="Arial CYR"/>
                <w:sz w:val="16"/>
                <w:szCs w:val="16"/>
              </w:rPr>
              <w:t>ости согласно</w:t>
            </w:r>
            <w:r w:rsidR="00F06DE9">
              <w:rPr>
                <w:rFonts w:cs="Arial CYR"/>
                <w:sz w:val="16"/>
                <w:szCs w:val="16"/>
              </w:rPr>
              <w:t>,</w:t>
            </w:r>
            <w:r w:rsidRPr="003A3429">
              <w:rPr>
                <w:rFonts w:cs="Arial CYR"/>
                <w:sz w:val="16"/>
                <w:szCs w:val="16"/>
              </w:rPr>
              <w:t xml:space="preserve"> Положени</w:t>
            </w:r>
            <w:r w:rsidR="00F06DE9">
              <w:rPr>
                <w:rFonts w:cs="Arial CYR"/>
                <w:sz w:val="16"/>
                <w:szCs w:val="16"/>
              </w:rPr>
              <w:t>ю</w:t>
            </w:r>
            <w:r w:rsidRPr="003A3429">
              <w:rPr>
                <w:rFonts w:cs="Arial CYR"/>
                <w:sz w:val="16"/>
                <w:szCs w:val="16"/>
              </w:rPr>
              <w:t xml:space="preserve"> и правил соревнований</w:t>
            </w:r>
            <w:r w:rsidR="00A63C68">
              <w:rPr>
                <w:rFonts w:cs="Arial CYR"/>
                <w:sz w:val="16"/>
                <w:szCs w:val="16"/>
              </w:rPr>
              <w:t>.</w:t>
            </w:r>
          </w:p>
        </w:tc>
      </w:tr>
      <w:tr w:rsidR="00A63C68" w:rsidRPr="003A3429" w:rsidTr="00F47D80">
        <w:trPr>
          <w:trHeight w:val="510"/>
        </w:trPr>
        <w:tc>
          <w:tcPr>
            <w:tcW w:w="12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3C68" w:rsidRPr="003A3429" w:rsidRDefault="00A63C68" w:rsidP="00F45651">
            <w:pPr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Судья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3C68" w:rsidRPr="003A3429" w:rsidRDefault="00A63C68" w:rsidP="00F45651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68" w:rsidRPr="003A3429" w:rsidRDefault="00A63C68" w:rsidP="00F45651">
            <w:pPr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Количество человек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C68" w:rsidRPr="003A3429" w:rsidRDefault="00A63C68" w:rsidP="00F45651">
            <w:pPr>
              <w:jc w:val="center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1</w:t>
            </w:r>
            <w:r w:rsidRPr="003A3429">
              <w:rPr>
                <w:rFonts w:cs="Arial CYR"/>
                <w:sz w:val="16"/>
                <w:szCs w:val="16"/>
              </w:rPr>
              <w:t xml:space="preserve"> татами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C68" w:rsidRPr="003A3429" w:rsidRDefault="00A63C68" w:rsidP="00F45651">
            <w:pPr>
              <w:jc w:val="center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 xml:space="preserve">2 </w:t>
            </w:r>
            <w:r w:rsidRPr="003A3429">
              <w:rPr>
                <w:rFonts w:cs="Arial CYR"/>
                <w:sz w:val="16"/>
                <w:szCs w:val="16"/>
              </w:rPr>
              <w:t>татами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C68" w:rsidRPr="003A3429" w:rsidRDefault="00A63C68" w:rsidP="00F45651">
            <w:pPr>
              <w:jc w:val="center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 xml:space="preserve">3 </w:t>
            </w:r>
            <w:r w:rsidRPr="003A3429">
              <w:rPr>
                <w:rFonts w:cs="Arial CYR"/>
                <w:sz w:val="16"/>
                <w:szCs w:val="16"/>
              </w:rPr>
              <w:t>татами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C68" w:rsidRPr="003A3429" w:rsidRDefault="00A63C68" w:rsidP="00F45651">
            <w:pPr>
              <w:jc w:val="center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4</w:t>
            </w:r>
            <w:r w:rsidRPr="003A3429">
              <w:rPr>
                <w:rFonts w:cs="Arial CYR"/>
                <w:sz w:val="16"/>
                <w:szCs w:val="16"/>
              </w:rPr>
              <w:t xml:space="preserve"> татами</w:t>
            </w:r>
          </w:p>
        </w:tc>
      </w:tr>
      <w:tr w:rsidR="00A63C68" w:rsidRPr="00C52598" w:rsidTr="00F47D80">
        <w:trPr>
          <w:trHeight w:val="450"/>
        </w:trPr>
        <w:tc>
          <w:tcPr>
            <w:tcW w:w="12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3C68" w:rsidRPr="003A3429" w:rsidRDefault="00A63C68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3C68" w:rsidRPr="003A3429" w:rsidRDefault="00A63C68" w:rsidP="00F45651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C68" w:rsidRPr="003A3429" w:rsidRDefault="00A63C68" w:rsidP="00F45651">
            <w:pPr>
              <w:rPr>
                <w:rFonts w:cs="Arial CYR"/>
                <w:bCs/>
                <w:sz w:val="20"/>
                <w:szCs w:val="20"/>
              </w:rPr>
            </w:pPr>
            <w:r>
              <w:rPr>
                <w:rFonts w:cs="Arial CYR"/>
                <w:bCs/>
                <w:sz w:val="20"/>
                <w:szCs w:val="20"/>
              </w:rPr>
              <w:t>Не менее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C68" w:rsidRPr="00C52598" w:rsidRDefault="00A63C68" w:rsidP="00F45651">
            <w:pPr>
              <w:jc w:val="center"/>
              <w:rPr>
                <w:rFonts w:cs="Arial CYR"/>
                <w:sz w:val="16"/>
                <w:szCs w:val="16"/>
              </w:rPr>
            </w:pPr>
            <w:r w:rsidRPr="00C52598">
              <w:rPr>
                <w:rFonts w:cs="Arial CYR"/>
                <w:sz w:val="16"/>
                <w:szCs w:val="16"/>
              </w:rPr>
              <w:t xml:space="preserve">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C68" w:rsidRPr="00C52598" w:rsidRDefault="00A63C68" w:rsidP="00F45651">
            <w:pPr>
              <w:jc w:val="center"/>
              <w:rPr>
                <w:rFonts w:cs="Arial CYR"/>
                <w:sz w:val="16"/>
                <w:szCs w:val="16"/>
              </w:rPr>
            </w:pPr>
            <w:r w:rsidRPr="00C52598">
              <w:rPr>
                <w:rFonts w:cs="Arial CYR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C68" w:rsidRPr="00C52598" w:rsidRDefault="00A63C68" w:rsidP="00F45651">
            <w:pPr>
              <w:jc w:val="center"/>
              <w:rPr>
                <w:rFonts w:cs="Arial CYR"/>
                <w:sz w:val="16"/>
                <w:szCs w:val="16"/>
              </w:rPr>
            </w:pPr>
            <w:r w:rsidRPr="00C52598">
              <w:rPr>
                <w:rFonts w:cs="Arial CYR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C68" w:rsidRPr="00C52598" w:rsidRDefault="00A63C68" w:rsidP="00F45651">
            <w:pPr>
              <w:jc w:val="center"/>
              <w:rPr>
                <w:rFonts w:cs="Arial CYR"/>
                <w:sz w:val="16"/>
                <w:szCs w:val="16"/>
              </w:rPr>
            </w:pPr>
            <w:r w:rsidRPr="00C52598">
              <w:rPr>
                <w:rFonts w:cs="Arial CYR"/>
                <w:sz w:val="16"/>
                <w:szCs w:val="16"/>
              </w:rPr>
              <w:t>32</w:t>
            </w:r>
          </w:p>
        </w:tc>
      </w:tr>
      <w:tr w:rsidR="009E79D1" w:rsidRPr="003A3429" w:rsidTr="00F47D80">
        <w:trPr>
          <w:trHeight w:val="1425"/>
        </w:trPr>
        <w:tc>
          <w:tcPr>
            <w:tcW w:w="12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79D1" w:rsidRPr="003A3429" w:rsidRDefault="009E79D1" w:rsidP="00F45651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Особые условия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E79D1" w:rsidRPr="00C52598" w:rsidRDefault="009E79D1" w:rsidP="00E940BB">
            <w:pPr>
              <w:rPr>
                <w:rFonts w:cs="Arial CYR"/>
                <w:sz w:val="16"/>
                <w:szCs w:val="16"/>
              </w:rPr>
            </w:pPr>
            <w:r w:rsidRPr="00C52598">
              <w:rPr>
                <w:rFonts w:cs="Arial CYR"/>
                <w:sz w:val="16"/>
                <w:szCs w:val="16"/>
              </w:rPr>
              <w:t xml:space="preserve">1.Судья может быть назначен для судейства Чемпионата </w:t>
            </w:r>
            <w:r w:rsidR="006A2127" w:rsidRPr="00C52598">
              <w:rPr>
                <w:rFonts w:cs="Arial CYR"/>
                <w:sz w:val="16"/>
                <w:szCs w:val="16"/>
              </w:rPr>
              <w:t xml:space="preserve">РФ </w:t>
            </w:r>
            <w:r w:rsidRPr="00C52598">
              <w:rPr>
                <w:rFonts w:cs="Arial CYR"/>
                <w:sz w:val="16"/>
                <w:szCs w:val="16"/>
              </w:rPr>
              <w:t>только в случае, если он участвовал в судействе не менее 2-х Всероссийских соревнованиях такого же уровня в течени</w:t>
            </w:r>
            <w:r w:rsidR="00E940BB">
              <w:rPr>
                <w:rFonts w:cs="Arial CYR"/>
                <w:sz w:val="16"/>
                <w:szCs w:val="16"/>
              </w:rPr>
              <w:t>и</w:t>
            </w:r>
            <w:r w:rsidR="00545CE4" w:rsidRPr="00C52598">
              <w:rPr>
                <w:rFonts w:cs="Arial CYR"/>
                <w:sz w:val="16"/>
                <w:szCs w:val="16"/>
              </w:rPr>
              <w:t xml:space="preserve"> года с оценкой 1или 2 группы, </w:t>
            </w:r>
            <w:r w:rsidRPr="00C52598">
              <w:rPr>
                <w:rFonts w:cs="Arial CYR"/>
                <w:sz w:val="16"/>
                <w:szCs w:val="16"/>
              </w:rPr>
              <w:t>для судьи М</w:t>
            </w:r>
            <w:r w:rsidR="00545CE4" w:rsidRPr="00C52598">
              <w:rPr>
                <w:rFonts w:cs="Arial CYR"/>
                <w:sz w:val="16"/>
                <w:szCs w:val="16"/>
              </w:rPr>
              <w:t>К участие в судействе не менее 1 раза</w:t>
            </w:r>
            <w:r w:rsidRPr="00C52598">
              <w:rPr>
                <w:rFonts w:cs="Arial CYR"/>
                <w:sz w:val="16"/>
                <w:szCs w:val="16"/>
              </w:rPr>
              <w:t xml:space="preserve"> в год</w:t>
            </w:r>
            <w:r w:rsidR="00DB2E7E" w:rsidRPr="00C52598">
              <w:rPr>
                <w:rFonts w:cs="Arial CYR"/>
                <w:sz w:val="16"/>
                <w:szCs w:val="16"/>
              </w:rPr>
              <w:t xml:space="preserve"> на </w:t>
            </w:r>
            <w:r w:rsidR="00F06DE9">
              <w:rPr>
                <w:rFonts w:cs="Arial CYR"/>
                <w:sz w:val="16"/>
                <w:szCs w:val="16"/>
              </w:rPr>
              <w:t>Всероссийских соревнованиях</w:t>
            </w:r>
            <w:r w:rsidRPr="00C52598">
              <w:rPr>
                <w:rFonts w:cs="Arial CYR"/>
                <w:sz w:val="16"/>
                <w:szCs w:val="16"/>
              </w:rPr>
              <w:br/>
              <w:t xml:space="preserve">2.Судья международной категория при формировании коллегии квалифицируется в соответствии с оформленной категорией Минспорта.                                                                                                                                                                                                       </w:t>
            </w:r>
            <w:r w:rsidRPr="00C52598">
              <w:rPr>
                <w:sz w:val="16"/>
                <w:szCs w:val="16"/>
              </w:rPr>
              <w:t>3.Юный спортивный судья участвует в судействе только возрастной категор</w:t>
            </w:r>
            <w:r w:rsidR="00F06DE9">
              <w:rPr>
                <w:sz w:val="16"/>
                <w:szCs w:val="16"/>
              </w:rPr>
              <w:t>ии до 16 лет</w:t>
            </w:r>
            <w:r w:rsidRPr="00C52598">
              <w:rPr>
                <w:rFonts w:cs="Arial CYR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4.Каждую схватку спортсменов судят три арбитра</w:t>
            </w:r>
            <w:r w:rsidR="00A63C68" w:rsidRPr="00C52598">
              <w:rPr>
                <w:rFonts w:cs="Arial CYR"/>
                <w:sz w:val="16"/>
                <w:szCs w:val="16"/>
              </w:rPr>
              <w:t>.</w:t>
            </w:r>
            <w:r w:rsidRPr="00C52598">
              <w:rPr>
                <w:rFonts w:cs="Arial CYR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E79D1" w:rsidRPr="003A3429" w:rsidTr="00F47D80">
        <w:trPr>
          <w:trHeight w:val="2730"/>
        </w:trPr>
        <w:tc>
          <w:tcPr>
            <w:tcW w:w="12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79D1" w:rsidRPr="003A3429" w:rsidRDefault="009E79D1" w:rsidP="00F45651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Функциональные обязанности арбитра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E79D1" w:rsidRPr="003A3429" w:rsidRDefault="009E79D1" w:rsidP="005E2DB3">
            <w:pPr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1. Арбитр исполняет следующие обязанности:</w:t>
            </w:r>
            <w:r w:rsidRPr="003A3429">
              <w:rPr>
                <w:rFonts w:cs="Arial CYR"/>
                <w:sz w:val="16"/>
                <w:szCs w:val="16"/>
              </w:rPr>
              <w:br/>
              <w:t>А) руководит выходом спортсменов на татами и их уходом с татами;</w:t>
            </w:r>
            <w:r w:rsidRPr="003A3429">
              <w:rPr>
                <w:rFonts w:cs="Arial CYR"/>
                <w:sz w:val="16"/>
                <w:szCs w:val="16"/>
              </w:rPr>
              <w:br/>
              <w:t xml:space="preserve">Б) </w:t>
            </w:r>
            <w:r>
              <w:rPr>
                <w:rFonts w:cs="Arial CYR"/>
                <w:sz w:val="16"/>
                <w:szCs w:val="16"/>
              </w:rPr>
              <w:t>осуществляет визуальный контроль кимоно участников встречи</w:t>
            </w:r>
            <w:r w:rsidRPr="003A3429">
              <w:rPr>
                <w:rFonts w:cs="Arial CYR"/>
                <w:sz w:val="16"/>
                <w:szCs w:val="16"/>
              </w:rPr>
              <w:t>;</w:t>
            </w:r>
            <w:r w:rsidRPr="003A3429">
              <w:rPr>
                <w:rFonts w:cs="Arial CYR"/>
                <w:sz w:val="16"/>
                <w:szCs w:val="16"/>
              </w:rPr>
              <w:br/>
              <w:t>В) непосредственно контролирует ход поединка, оценивает технические действия и нарушения спортсменов и показывает их с помощью установленных жестов, следит, чтобы поединок проходил в точном соответствии с Правилами и Положением о соревнованиях;</w:t>
            </w:r>
            <w:r w:rsidRPr="003A3429">
              <w:rPr>
                <w:rFonts w:cs="Arial CYR"/>
                <w:sz w:val="16"/>
                <w:szCs w:val="16"/>
              </w:rPr>
              <w:br/>
              <w:t xml:space="preserve">Г) наряду с боковыми судьями </w:t>
            </w:r>
            <w:r>
              <w:rPr>
                <w:rFonts w:cs="Arial CYR"/>
                <w:sz w:val="16"/>
                <w:szCs w:val="16"/>
              </w:rPr>
              <w:t>контролирует действия тренеров во время встречи</w:t>
            </w:r>
            <w:r w:rsidRPr="003A3429">
              <w:rPr>
                <w:rFonts w:cs="Arial CYR"/>
                <w:sz w:val="16"/>
                <w:szCs w:val="16"/>
              </w:rPr>
              <w:t>;</w:t>
            </w:r>
            <w:r w:rsidRPr="003A3429">
              <w:rPr>
                <w:rFonts w:cs="Arial CYR"/>
                <w:sz w:val="16"/>
                <w:szCs w:val="16"/>
              </w:rPr>
              <w:br/>
              <w:t>Д) объявляет о начале, оконча</w:t>
            </w:r>
            <w:r>
              <w:rPr>
                <w:rFonts w:cs="Arial CYR"/>
                <w:sz w:val="16"/>
                <w:szCs w:val="16"/>
              </w:rPr>
              <w:t>нии поединка и его остановках;</w:t>
            </w:r>
            <w:r>
              <w:rPr>
                <w:rFonts w:cs="Arial CYR"/>
                <w:sz w:val="16"/>
                <w:szCs w:val="16"/>
              </w:rPr>
              <w:br/>
              <w:t>Е</w:t>
            </w:r>
            <w:r w:rsidRPr="003A3429">
              <w:rPr>
                <w:rFonts w:cs="Arial CYR"/>
                <w:sz w:val="16"/>
                <w:szCs w:val="16"/>
              </w:rPr>
              <w:t xml:space="preserve">) объявляет </w:t>
            </w:r>
            <w:r>
              <w:rPr>
                <w:rFonts w:cs="Arial CYR"/>
                <w:sz w:val="16"/>
                <w:szCs w:val="16"/>
              </w:rPr>
              <w:t xml:space="preserve">оценки за </w:t>
            </w:r>
            <w:r w:rsidRPr="003A3429">
              <w:rPr>
                <w:rFonts w:cs="Arial CYR"/>
                <w:sz w:val="16"/>
                <w:szCs w:val="16"/>
              </w:rPr>
              <w:t>результативные технические действия</w:t>
            </w:r>
            <w:r>
              <w:rPr>
                <w:rFonts w:cs="Arial CYR"/>
                <w:sz w:val="16"/>
                <w:szCs w:val="16"/>
              </w:rPr>
              <w:t>;</w:t>
            </w:r>
            <w:r>
              <w:rPr>
                <w:rFonts w:cs="Arial CYR"/>
                <w:sz w:val="16"/>
                <w:szCs w:val="16"/>
              </w:rPr>
              <w:br/>
              <w:t>Ж</w:t>
            </w:r>
            <w:r w:rsidRPr="003A3429">
              <w:rPr>
                <w:rFonts w:cs="Arial CYR"/>
                <w:sz w:val="16"/>
                <w:szCs w:val="16"/>
              </w:rPr>
              <w:t>) объявляет</w:t>
            </w:r>
            <w:r>
              <w:rPr>
                <w:rFonts w:cs="Arial CYR"/>
                <w:sz w:val="16"/>
                <w:szCs w:val="16"/>
              </w:rPr>
              <w:t xml:space="preserve"> наказания за</w:t>
            </w:r>
            <w:r w:rsidRPr="003A3429">
              <w:rPr>
                <w:rFonts w:cs="Arial CYR"/>
                <w:sz w:val="16"/>
                <w:szCs w:val="16"/>
              </w:rPr>
              <w:t xml:space="preserve"> нарушения</w:t>
            </w:r>
            <w:r>
              <w:rPr>
                <w:rFonts w:cs="Arial CYR"/>
                <w:sz w:val="16"/>
                <w:szCs w:val="16"/>
              </w:rPr>
              <w:t>;</w:t>
            </w:r>
            <w:r>
              <w:rPr>
                <w:rFonts w:cs="Arial CYR"/>
                <w:sz w:val="16"/>
                <w:szCs w:val="16"/>
              </w:rPr>
              <w:br/>
              <w:t>З</w:t>
            </w:r>
            <w:r w:rsidRPr="003A3429">
              <w:rPr>
                <w:rFonts w:cs="Arial CYR"/>
                <w:sz w:val="16"/>
                <w:szCs w:val="16"/>
              </w:rPr>
              <w:t>) объявляет результат поеди</w:t>
            </w:r>
            <w:r>
              <w:rPr>
                <w:rFonts w:cs="Arial CYR"/>
                <w:sz w:val="16"/>
                <w:szCs w:val="16"/>
              </w:rPr>
              <w:t>нка;</w:t>
            </w:r>
            <w:r>
              <w:rPr>
                <w:rFonts w:cs="Arial CYR"/>
                <w:sz w:val="16"/>
                <w:szCs w:val="16"/>
              </w:rPr>
              <w:br/>
              <w:t>И</w:t>
            </w:r>
            <w:r w:rsidRPr="003A3429">
              <w:rPr>
                <w:rFonts w:cs="Arial CYR"/>
                <w:sz w:val="16"/>
                <w:szCs w:val="16"/>
              </w:rPr>
              <w:t>) другие обязан</w:t>
            </w:r>
            <w:r>
              <w:rPr>
                <w:rFonts w:cs="Arial CYR"/>
                <w:sz w:val="16"/>
                <w:szCs w:val="16"/>
              </w:rPr>
              <w:t>н</w:t>
            </w:r>
            <w:r w:rsidRPr="003A3429">
              <w:rPr>
                <w:rFonts w:cs="Arial CYR"/>
                <w:sz w:val="16"/>
                <w:szCs w:val="16"/>
              </w:rPr>
              <w:t>ости согласно Положения и правил соревнований</w:t>
            </w:r>
            <w:r>
              <w:rPr>
                <w:rFonts w:cs="Arial CYR"/>
                <w:sz w:val="16"/>
                <w:szCs w:val="16"/>
              </w:rPr>
              <w:t>.</w:t>
            </w:r>
          </w:p>
        </w:tc>
      </w:tr>
      <w:tr w:rsidR="009E79D1" w:rsidRPr="003A3429" w:rsidTr="00F47D80">
        <w:trPr>
          <w:trHeight w:val="1489"/>
        </w:trPr>
        <w:tc>
          <w:tcPr>
            <w:tcW w:w="12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79D1" w:rsidRPr="003A3429" w:rsidRDefault="009E79D1" w:rsidP="00F45651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D1" w:rsidRPr="003A3429" w:rsidRDefault="009E79D1" w:rsidP="00F45651">
            <w:pPr>
              <w:rPr>
                <w:rFonts w:cs="Arial CYR"/>
                <w:bCs/>
                <w:sz w:val="20"/>
                <w:szCs w:val="20"/>
              </w:rPr>
            </w:pPr>
            <w:r w:rsidRPr="003A3429">
              <w:rPr>
                <w:rFonts w:cs="Arial CYR"/>
                <w:bCs/>
                <w:sz w:val="20"/>
                <w:szCs w:val="20"/>
              </w:rPr>
              <w:t>Функциональные обязанности бокового судьи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E79D1" w:rsidRPr="003A3429" w:rsidRDefault="009E79D1" w:rsidP="006F2CC9">
            <w:pPr>
              <w:rPr>
                <w:rFonts w:cs="Arial CYR"/>
                <w:sz w:val="16"/>
                <w:szCs w:val="16"/>
              </w:rPr>
            </w:pPr>
            <w:r w:rsidRPr="003A3429">
              <w:rPr>
                <w:rFonts w:cs="Arial CYR"/>
                <w:sz w:val="16"/>
                <w:szCs w:val="16"/>
              </w:rPr>
              <w:t>Боковые судьи исполняют следующие обязанности:</w:t>
            </w:r>
            <w:r w:rsidRPr="003A3429">
              <w:rPr>
                <w:rFonts w:cs="Arial CYR"/>
                <w:sz w:val="16"/>
                <w:szCs w:val="16"/>
              </w:rPr>
              <w:br/>
              <w:t>А) обязаны знать и неукоснительно выполнять Правила соревнований;</w:t>
            </w:r>
            <w:r w:rsidRPr="003A3429">
              <w:rPr>
                <w:rFonts w:cs="Arial CYR"/>
                <w:sz w:val="16"/>
                <w:szCs w:val="16"/>
              </w:rPr>
              <w:br/>
              <w:t>Б) внимательно сл</w:t>
            </w:r>
            <w:r>
              <w:rPr>
                <w:rFonts w:cs="Arial CYR"/>
                <w:sz w:val="16"/>
                <w:szCs w:val="16"/>
              </w:rPr>
              <w:t>едить за действиями участников и тренеров во время встречи. С</w:t>
            </w:r>
            <w:r w:rsidRPr="003A3429">
              <w:rPr>
                <w:rFonts w:cs="Arial CYR"/>
                <w:sz w:val="16"/>
                <w:szCs w:val="16"/>
              </w:rPr>
              <w:t>воевременно оценивать техни</w:t>
            </w:r>
            <w:r>
              <w:rPr>
                <w:rFonts w:cs="Arial CYR"/>
                <w:sz w:val="16"/>
                <w:szCs w:val="16"/>
              </w:rPr>
              <w:t>ческие действия участников</w:t>
            </w:r>
            <w:r w:rsidRPr="003A3429">
              <w:rPr>
                <w:rFonts w:cs="Arial CYR"/>
                <w:sz w:val="16"/>
                <w:szCs w:val="16"/>
              </w:rPr>
              <w:t xml:space="preserve"> и нарушения правил пр</w:t>
            </w:r>
            <w:r>
              <w:rPr>
                <w:rFonts w:cs="Arial CYR"/>
                <w:sz w:val="16"/>
                <w:szCs w:val="16"/>
              </w:rPr>
              <w:t>и помощи соответствующих жестов;</w:t>
            </w:r>
            <w:r w:rsidRPr="003A3429">
              <w:rPr>
                <w:rFonts w:cs="Arial CYR"/>
                <w:sz w:val="16"/>
                <w:szCs w:val="16"/>
              </w:rPr>
              <w:br/>
              <w:t xml:space="preserve">В) при несогласии с оценкой </w:t>
            </w:r>
            <w:r w:rsidR="006F2CC9">
              <w:rPr>
                <w:rFonts w:cs="Arial CYR"/>
                <w:sz w:val="16"/>
                <w:szCs w:val="16"/>
              </w:rPr>
              <w:t>арбитра</w:t>
            </w:r>
            <w:r w:rsidRPr="003A3429">
              <w:rPr>
                <w:rFonts w:cs="Arial CYR"/>
                <w:sz w:val="16"/>
                <w:szCs w:val="16"/>
              </w:rPr>
              <w:t xml:space="preserve"> незамедлительно показать свою оценку или наказания;</w:t>
            </w:r>
            <w:r w:rsidRPr="003A3429">
              <w:rPr>
                <w:rFonts w:cs="Arial CYR"/>
                <w:sz w:val="16"/>
                <w:szCs w:val="16"/>
              </w:rPr>
              <w:br/>
              <w:t>Г) другие обязан</w:t>
            </w:r>
            <w:r>
              <w:rPr>
                <w:rFonts w:cs="Arial CYR"/>
                <w:sz w:val="16"/>
                <w:szCs w:val="16"/>
              </w:rPr>
              <w:t>н</w:t>
            </w:r>
            <w:r w:rsidRPr="003A3429">
              <w:rPr>
                <w:rFonts w:cs="Arial CYR"/>
                <w:sz w:val="16"/>
                <w:szCs w:val="16"/>
              </w:rPr>
              <w:t>ости</w:t>
            </w:r>
            <w:r w:rsidR="00F06DE9">
              <w:rPr>
                <w:rFonts w:cs="Arial CYR"/>
                <w:sz w:val="16"/>
                <w:szCs w:val="16"/>
              </w:rPr>
              <w:t>,</w:t>
            </w:r>
            <w:r w:rsidRPr="003A3429">
              <w:rPr>
                <w:rFonts w:cs="Arial CYR"/>
                <w:sz w:val="16"/>
                <w:szCs w:val="16"/>
              </w:rPr>
              <w:t xml:space="preserve"> согласно Положени</w:t>
            </w:r>
            <w:r w:rsidR="00F06DE9">
              <w:rPr>
                <w:rFonts w:cs="Arial CYR"/>
                <w:sz w:val="16"/>
                <w:szCs w:val="16"/>
              </w:rPr>
              <w:t xml:space="preserve">ю </w:t>
            </w:r>
            <w:r w:rsidRPr="003A3429">
              <w:rPr>
                <w:rFonts w:cs="Arial CYR"/>
                <w:sz w:val="16"/>
                <w:szCs w:val="16"/>
              </w:rPr>
              <w:t>и правил соревнований</w:t>
            </w:r>
            <w:r w:rsidR="0015346F">
              <w:rPr>
                <w:rFonts w:cs="Arial CYR"/>
                <w:sz w:val="16"/>
                <w:szCs w:val="16"/>
              </w:rPr>
              <w:t>.</w:t>
            </w:r>
          </w:p>
        </w:tc>
      </w:tr>
    </w:tbl>
    <w:p w:rsidR="00097314" w:rsidRDefault="00097314" w:rsidP="00F47D80">
      <w:pPr>
        <w:jc w:val="both"/>
        <w:rPr>
          <w:color w:val="3D3B3B"/>
          <w:sz w:val="28"/>
          <w:szCs w:val="28"/>
        </w:rPr>
      </w:pPr>
    </w:p>
    <w:p w:rsidR="00097314" w:rsidRPr="00C52598" w:rsidRDefault="00097314" w:rsidP="00097314">
      <w:pPr>
        <w:tabs>
          <w:tab w:val="left" w:pos="2130"/>
        </w:tabs>
        <w:ind w:firstLine="709"/>
        <w:jc w:val="both"/>
        <w:rPr>
          <w:sz w:val="28"/>
          <w:szCs w:val="28"/>
        </w:rPr>
      </w:pPr>
      <w:r w:rsidRPr="00C52598">
        <w:rPr>
          <w:sz w:val="28"/>
          <w:szCs w:val="28"/>
        </w:rPr>
        <w:t>Состав судейской коллегии</w:t>
      </w:r>
      <w:r w:rsidR="005E2DB3" w:rsidRPr="00C52598">
        <w:rPr>
          <w:sz w:val="28"/>
          <w:szCs w:val="28"/>
        </w:rPr>
        <w:t xml:space="preserve"> ФДР корректируется 1 раз в год после </w:t>
      </w:r>
      <w:r w:rsidR="00545CE4" w:rsidRPr="00C52598">
        <w:rPr>
          <w:sz w:val="28"/>
          <w:szCs w:val="28"/>
        </w:rPr>
        <w:t>ч</w:t>
      </w:r>
      <w:r w:rsidR="005E2DB3" w:rsidRPr="00C52598">
        <w:rPr>
          <w:sz w:val="28"/>
          <w:szCs w:val="28"/>
        </w:rPr>
        <w:t>емпионата России</w:t>
      </w:r>
      <w:r w:rsidRPr="00C52598">
        <w:rPr>
          <w:sz w:val="28"/>
          <w:szCs w:val="28"/>
        </w:rPr>
        <w:t>.</w:t>
      </w:r>
    </w:p>
    <w:p w:rsidR="00097314" w:rsidRPr="00C52598" w:rsidRDefault="00097314" w:rsidP="00097314">
      <w:pPr>
        <w:tabs>
          <w:tab w:val="left" w:pos="2130"/>
        </w:tabs>
        <w:ind w:firstLine="709"/>
        <w:jc w:val="both"/>
        <w:rPr>
          <w:sz w:val="28"/>
          <w:szCs w:val="28"/>
        </w:rPr>
      </w:pPr>
      <w:r w:rsidRPr="00C52598">
        <w:rPr>
          <w:sz w:val="28"/>
          <w:szCs w:val="28"/>
        </w:rPr>
        <w:t xml:space="preserve">В состав судейской коллегии на следующий год входят судьи федеральных округов, получившие положительные оценки </w:t>
      </w:r>
      <w:r w:rsidR="004C077D" w:rsidRPr="00C52598">
        <w:rPr>
          <w:sz w:val="28"/>
          <w:szCs w:val="28"/>
        </w:rPr>
        <w:t xml:space="preserve">на </w:t>
      </w:r>
      <w:r w:rsidR="00E940BB">
        <w:rPr>
          <w:sz w:val="28"/>
          <w:szCs w:val="28"/>
        </w:rPr>
        <w:t>ч</w:t>
      </w:r>
      <w:r w:rsidR="002E1913" w:rsidRPr="00C52598">
        <w:rPr>
          <w:sz w:val="28"/>
          <w:szCs w:val="28"/>
        </w:rPr>
        <w:t>емпионатах</w:t>
      </w:r>
      <w:r w:rsidR="00561DA1" w:rsidRPr="00C52598">
        <w:rPr>
          <w:sz w:val="28"/>
          <w:szCs w:val="28"/>
        </w:rPr>
        <w:t xml:space="preserve"> и </w:t>
      </w:r>
      <w:r w:rsidR="00E940BB">
        <w:rPr>
          <w:sz w:val="28"/>
          <w:szCs w:val="28"/>
        </w:rPr>
        <w:lastRenderedPageBreak/>
        <w:t>п</w:t>
      </w:r>
      <w:r w:rsidR="00561DA1" w:rsidRPr="00C52598">
        <w:rPr>
          <w:sz w:val="28"/>
          <w:szCs w:val="28"/>
        </w:rPr>
        <w:t>ервенствах федеральных округов и городов федерального значения (среди юношей, юниоров, спортсменов до 23 лет)</w:t>
      </w:r>
      <w:r w:rsidRPr="00C52598">
        <w:rPr>
          <w:sz w:val="28"/>
          <w:szCs w:val="28"/>
        </w:rPr>
        <w:t xml:space="preserve"> в течение предыдущего года.</w:t>
      </w:r>
    </w:p>
    <w:p w:rsidR="00097314" w:rsidRPr="006A2127" w:rsidRDefault="00097314" w:rsidP="00953C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2598">
        <w:rPr>
          <w:sz w:val="28"/>
          <w:szCs w:val="28"/>
        </w:rPr>
        <w:t xml:space="preserve">Основанием для допуска на </w:t>
      </w:r>
      <w:r w:rsidR="00E940BB">
        <w:rPr>
          <w:sz w:val="28"/>
          <w:szCs w:val="28"/>
        </w:rPr>
        <w:t>ч</w:t>
      </w:r>
      <w:r w:rsidRPr="00C52598">
        <w:rPr>
          <w:sz w:val="28"/>
          <w:szCs w:val="28"/>
        </w:rPr>
        <w:t xml:space="preserve">емпионат России является </w:t>
      </w:r>
      <w:r w:rsidR="002E1913" w:rsidRPr="00C52598">
        <w:rPr>
          <w:sz w:val="28"/>
          <w:szCs w:val="28"/>
        </w:rPr>
        <w:t>положительная оценка</w:t>
      </w:r>
      <w:r w:rsidR="00F15AD6" w:rsidRPr="00C52598">
        <w:rPr>
          <w:sz w:val="28"/>
          <w:szCs w:val="28"/>
        </w:rPr>
        <w:t xml:space="preserve"> судейства</w:t>
      </w:r>
      <w:r w:rsidRPr="00C52598">
        <w:rPr>
          <w:sz w:val="28"/>
          <w:szCs w:val="28"/>
        </w:rPr>
        <w:t xml:space="preserve"> не менее двух раз </w:t>
      </w:r>
      <w:r w:rsidR="00F15AD6" w:rsidRPr="00C52598">
        <w:rPr>
          <w:sz w:val="28"/>
          <w:szCs w:val="28"/>
        </w:rPr>
        <w:t>на</w:t>
      </w:r>
      <w:r w:rsidR="00F15AD6">
        <w:rPr>
          <w:sz w:val="28"/>
          <w:szCs w:val="28"/>
        </w:rPr>
        <w:t xml:space="preserve"> финалах </w:t>
      </w:r>
      <w:r w:rsidR="00E940BB">
        <w:rPr>
          <w:sz w:val="28"/>
          <w:szCs w:val="28"/>
        </w:rPr>
        <w:t>п</w:t>
      </w:r>
      <w:r w:rsidR="00F15AD6">
        <w:rPr>
          <w:sz w:val="28"/>
          <w:szCs w:val="28"/>
        </w:rPr>
        <w:t>ервенств</w:t>
      </w:r>
      <w:r w:rsidR="00D87CE0">
        <w:rPr>
          <w:sz w:val="28"/>
          <w:szCs w:val="28"/>
        </w:rPr>
        <w:t xml:space="preserve"> (среди юношей</w:t>
      </w:r>
      <w:r w:rsidR="00E940BB">
        <w:rPr>
          <w:sz w:val="28"/>
          <w:szCs w:val="28"/>
        </w:rPr>
        <w:t xml:space="preserve"> и девушек до 18 лет</w:t>
      </w:r>
      <w:r w:rsidR="00D87CE0">
        <w:rPr>
          <w:sz w:val="28"/>
          <w:szCs w:val="28"/>
        </w:rPr>
        <w:t>, юниоров</w:t>
      </w:r>
      <w:r w:rsidR="00E940BB">
        <w:rPr>
          <w:sz w:val="28"/>
          <w:szCs w:val="28"/>
        </w:rPr>
        <w:t xml:space="preserve"> и юниорок до 21 года</w:t>
      </w:r>
      <w:r w:rsidR="00F47D80">
        <w:rPr>
          <w:sz w:val="28"/>
          <w:szCs w:val="28"/>
        </w:rPr>
        <w:t>,</w:t>
      </w:r>
      <w:r w:rsidR="005328E7">
        <w:rPr>
          <w:sz w:val="28"/>
          <w:szCs w:val="28"/>
        </w:rPr>
        <w:t xml:space="preserve"> юниоров и юниорок</w:t>
      </w:r>
      <w:r w:rsidR="00D87CE0">
        <w:rPr>
          <w:sz w:val="28"/>
          <w:szCs w:val="28"/>
        </w:rPr>
        <w:t xml:space="preserve"> до 23 лет)</w:t>
      </w:r>
      <w:r w:rsidR="004C077D">
        <w:rPr>
          <w:sz w:val="28"/>
          <w:szCs w:val="28"/>
        </w:rPr>
        <w:t>,</w:t>
      </w:r>
      <w:r w:rsidR="00F15AD6">
        <w:rPr>
          <w:sz w:val="28"/>
          <w:szCs w:val="28"/>
        </w:rPr>
        <w:t xml:space="preserve"> </w:t>
      </w:r>
      <w:r w:rsidR="00E940BB">
        <w:rPr>
          <w:sz w:val="28"/>
          <w:szCs w:val="28"/>
        </w:rPr>
        <w:t>кубка России, ч</w:t>
      </w:r>
      <w:r w:rsidR="005328E7">
        <w:rPr>
          <w:sz w:val="28"/>
          <w:szCs w:val="28"/>
        </w:rPr>
        <w:t>емпионата России среди клубных команд</w:t>
      </w:r>
      <w:r w:rsidR="00E940BB">
        <w:rPr>
          <w:sz w:val="28"/>
          <w:szCs w:val="28"/>
        </w:rPr>
        <w:t xml:space="preserve">, чемпионата России среди ветеранов, </w:t>
      </w:r>
      <w:r w:rsidR="005328E7">
        <w:rPr>
          <w:sz w:val="28"/>
          <w:szCs w:val="28"/>
        </w:rPr>
        <w:t xml:space="preserve">чемпионата МВД России, </w:t>
      </w:r>
      <w:r w:rsidR="00F15AD6">
        <w:rPr>
          <w:sz w:val="28"/>
          <w:szCs w:val="28"/>
        </w:rPr>
        <w:t>финальн</w:t>
      </w:r>
      <w:r w:rsidR="005328E7">
        <w:rPr>
          <w:sz w:val="28"/>
          <w:szCs w:val="28"/>
        </w:rPr>
        <w:t xml:space="preserve">ого </w:t>
      </w:r>
      <w:r w:rsidR="00F15AD6">
        <w:rPr>
          <w:sz w:val="28"/>
          <w:szCs w:val="28"/>
        </w:rPr>
        <w:t>этапа</w:t>
      </w:r>
      <w:r>
        <w:rPr>
          <w:sz w:val="28"/>
          <w:szCs w:val="28"/>
        </w:rPr>
        <w:t xml:space="preserve"> спартакиад</w:t>
      </w:r>
      <w:r w:rsidR="00F15AD6">
        <w:rPr>
          <w:sz w:val="28"/>
          <w:szCs w:val="28"/>
        </w:rPr>
        <w:t>ы</w:t>
      </w:r>
      <w:r w:rsidR="00E940BB">
        <w:rPr>
          <w:sz w:val="28"/>
          <w:szCs w:val="28"/>
        </w:rPr>
        <w:t xml:space="preserve">, </w:t>
      </w:r>
      <w:r w:rsidR="00545CE4">
        <w:rPr>
          <w:sz w:val="28"/>
          <w:szCs w:val="28"/>
        </w:rPr>
        <w:t>к</w:t>
      </w:r>
      <w:r w:rsidR="00D87CE0">
        <w:rPr>
          <w:sz w:val="28"/>
          <w:szCs w:val="28"/>
        </w:rPr>
        <w:t>убках Европы, проводимых на территории Российской Федерации</w:t>
      </w:r>
      <w:r w:rsidR="0015346F">
        <w:rPr>
          <w:sz w:val="28"/>
          <w:szCs w:val="28"/>
        </w:rPr>
        <w:t>.</w:t>
      </w:r>
      <w:r w:rsidR="006A2127">
        <w:rPr>
          <w:sz w:val="28"/>
          <w:szCs w:val="28"/>
        </w:rPr>
        <w:t xml:space="preserve"> </w:t>
      </w:r>
      <w:r w:rsidR="004E6CFF" w:rsidRPr="00846B81">
        <w:rPr>
          <w:sz w:val="28"/>
          <w:szCs w:val="28"/>
        </w:rPr>
        <w:t>В исключительных случаях судейская комиссия имеет право принять особое решение по допуску на Чемпионат России.</w:t>
      </w:r>
    </w:p>
    <w:p w:rsidR="00097314" w:rsidRPr="00644A4C" w:rsidRDefault="00097314" w:rsidP="00097314">
      <w:pPr>
        <w:tabs>
          <w:tab w:val="left" w:pos="2190"/>
        </w:tabs>
        <w:ind w:firstLine="709"/>
        <w:jc w:val="both"/>
        <w:rPr>
          <w:sz w:val="28"/>
          <w:szCs w:val="28"/>
        </w:rPr>
      </w:pPr>
      <w:r w:rsidRPr="00644A4C">
        <w:rPr>
          <w:sz w:val="28"/>
          <w:szCs w:val="28"/>
        </w:rPr>
        <w:t>В недельный срок по</w:t>
      </w:r>
      <w:r>
        <w:rPr>
          <w:sz w:val="28"/>
          <w:szCs w:val="28"/>
        </w:rPr>
        <w:t>сле окончания</w:t>
      </w:r>
      <w:r w:rsidRPr="00644A4C">
        <w:rPr>
          <w:sz w:val="28"/>
          <w:szCs w:val="28"/>
        </w:rPr>
        <w:t xml:space="preserve"> первенств и чемпионатов Федеральных округ</w:t>
      </w:r>
      <w:r>
        <w:rPr>
          <w:sz w:val="28"/>
          <w:szCs w:val="28"/>
        </w:rPr>
        <w:t>ов</w:t>
      </w:r>
      <w:r w:rsidRPr="00644A4C">
        <w:rPr>
          <w:sz w:val="28"/>
          <w:szCs w:val="28"/>
        </w:rPr>
        <w:t xml:space="preserve"> </w:t>
      </w:r>
      <w:r w:rsidR="00F47D80">
        <w:rPr>
          <w:sz w:val="28"/>
          <w:szCs w:val="28"/>
        </w:rPr>
        <w:t>п</w:t>
      </w:r>
      <w:r w:rsidRPr="00644A4C">
        <w:rPr>
          <w:sz w:val="28"/>
          <w:szCs w:val="28"/>
        </w:rPr>
        <w:t>редседателю судейской комиссии предоставляются списки судей рекомендованных для участия в финальных соревнованиях ФДР</w:t>
      </w:r>
      <w:r w:rsidR="00F15AD6">
        <w:rPr>
          <w:sz w:val="28"/>
          <w:szCs w:val="28"/>
        </w:rPr>
        <w:t>.</w:t>
      </w:r>
    </w:p>
    <w:p w:rsidR="00097314" w:rsidRPr="00E74624" w:rsidRDefault="00097314" w:rsidP="00097314">
      <w:pPr>
        <w:tabs>
          <w:tab w:val="left" w:pos="2130"/>
        </w:tabs>
        <w:ind w:firstLine="709"/>
        <w:jc w:val="both"/>
        <w:rPr>
          <w:sz w:val="28"/>
          <w:szCs w:val="28"/>
        </w:rPr>
      </w:pPr>
      <w:r w:rsidRPr="00E74624">
        <w:rPr>
          <w:sz w:val="28"/>
          <w:szCs w:val="28"/>
        </w:rPr>
        <w:t>Судьи, не вошедшие в список судей ФДР на текущий год, как не выполнившие квалификационные требования в течение календарного года при направлении на судейство финальных соревнований ФДР России сдают экзамены по правилам соревнований,</w:t>
      </w:r>
      <w:r>
        <w:rPr>
          <w:sz w:val="28"/>
          <w:szCs w:val="28"/>
        </w:rPr>
        <w:t xml:space="preserve"> изменений к ним и методике судейства с оформлением протокола сдачи. Экзамен при</w:t>
      </w:r>
      <w:r w:rsidR="00F15AD6">
        <w:rPr>
          <w:sz w:val="28"/>
          <w:szCs w:val="28"/>
        </w:rPr>
        <w:t>нимают члены судейской комиссии.</w:t>
      </w:r>
    </w:p>
    <w:p w:rsidR="00BF4E2B" w:rsidRPr="00E736B1" w:rsidRDefault="00BF4E2B" w:rsidP="00BF4E2B">
      <w:pPr>
        <w:ind w:firstLine="709"/>
        <w:jc w:val="both"/>
        <w:rPr>
          <w:sz w:val="28"/>
          <w:szCs w:val="28"/>
        </w:rPr>
      </w:pPr>
      <w:r w:rsidRPr="00E736B1">
        <w:rPr>
          <w:sz w:val="28"/>
          <w:szCs w:val="28"/>
        </w:rPr>
        <w:t xml:space="preserve">Для повышения профессиональной подготовленности судей Федерации дзюдо России вводятся следующие дополнительные требования, выполнение  которых будут учитываться при отборе судей на </w:t>
      </w:r>
      <w:r w:rsidR="00545CE4">
        <w:rPr>
          <w:sz w:val="28"/>
          <w:szCs w:val="28"/>
        </w:rPr>
        <w:t>ч</w:t>
      </w:r>
      <w:r w:rsidRPr="00E736B1">
        <w:rPr>
          <w:sz w:val="28"/>
          <w:szCs w:val="28"/>
        </w:rPr>
        <w:t xml:space="preserve">емпионаты России (личный и командный) </w:t>
      </w:r>
      <w:r w:rsidR="006A2FB7">
        <w:rPr>
          <w:sz w:val="28"/>
          <w:szCs w:val="28"/>
        </w:rPr>
        <w:t>среди мужчин и женщин:</w:t>
      </w:r>
    </w:p>
    <w:p w:rsidR="00BF4E2B" w:rsidRPr="00846B81" w:rsidRDefault="00BF4E2B" w:rsidP="00BF4E2B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46B81">
        <w:rPr>
          <w:rFonts w:ascii="Times New Roman" w:hAnsi="Times New Roman"/>
          <w:sz w:val="28"/>
          <w:szCs w:val="28"/>
        </w:rPr>
        <w:t xml:space="preserve">Судьи </w:t>
      </w:r>
      <w:r w:rsidR="008D5DDC" w:rsidRPr="00846B81">
        <w:rPr>
          <w:rFonts w:ascii="Times New Roman" w:hAnsi="Times New Roman"/>
          <w:sz w:val="28"/>
          <w:szCs w:val="28"/>
        </w:rPr>
        <w:t>должны иметь квалификацию Дан</w:t>
      </w:r>
      <w:r w:rsidR="00C52598" w:rsidRPr="00846B81">
        <w:rPr>
          <w:rFonts w:ascii="Times New Roman" w:hAnsi="Times New Roman"/>
          <w:sz w:val="28"/>
          <w:szCs w:val="28"/>
        </w:rPr>
        <w:t>:</w:t>
      </w:r>
    </w:p>
    <w:p w:rsidR="00C52598" w:rsidRPr="00846B81" w:rsidRDefault="00C52598" w:rsidP="00C525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6B81">
        <w:rPr>
          <w:rFonts w:ascii="Times New Roman" w:hAnsi="Times New Roman"/>
          <w:sz w:val="28"/>
          <w:szCs w:val="28"/>
        </w:rPr>
        <w:t>- судья международной категории «А»– не ниже 3 Дан;</w:t>
      </w:r>
    </w:p>
    <w:p w:rsidR="00C52598" w:rsidRPr="00846B81" w:rsidRDefault="00C52598" w:rsidP="00C525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6B81">
        <w:rPr>
          <w:rFonts w:ascii="Times New Roman" w:hAnsi="Times New Roman"/>
          <w:sz w:val="28"/>
          <w:szCs w:val="28"/>
        </w:rPr>
        <w:t>- судья международной категории «Б» – не ниже 2 Дан;</w:t>
      </w:r>
    </w:p>
    <w:p w:rsidR="00C52598" w:rsidRPr="00E736B1" w:rsidRDefault="00C52598" w:rsidP="00C525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6B81">
        <w:rPr>
          <w:rFonts w:ascii="Times New Roman" w:hAnsi="Times New Roman"/>
          <w:sz w:val="28"/>
          <w:szCs w:val="28"/>
        </w:rPr>
        <w:t>- судья всероссийской категории – не ниже 1 Дан.</w:t>
      </w:r>
    </w:p>
    <w:p w:rsidR="00BF4E2B" w:rsidRPr="00E736B1" w:rsidRDefault="006A2FB7" w:rsidP="00BF4E2B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736B1">
        <w:rPr>
          <w:rFonts w:ascii="Times New Roman" w:hAnsi="Times New Roman"/>
          <w:sz w:val="28"/>
          <w:szCs w:val="28"/>
        </w:rPr>
        <w:t xml:space="preserve">Один раз в два года </w:t>
      </w:r>
      <w:r w:rsidR="00BF4E2B" w:rsidRPr="00E736B1">
        <w:rPr>
          <w:rFonts w:ascii="Times New Roman" w:hAnsi="Times New Roman"/>
          <w:sz w:val="28"/>
          <w:szCs w:val="28"/>
        </w:rPr>
        <w:t>принять участие в судействе о</w:t>
      </w:r>
      <w:r w:rsidR="00BA7B77">
        <w:rPr>
          <w:rFonts w:ascii="Times New Roman" w:hAnsi="Times New Roman"/>
          <w:sz w:val="28"/>
          <w:szCs w:val="28"/>
        </w:rPr>
        <w:t>д</w:t>
      </w:r>
      <w:r w:rsidR="00BF4E2B" w:rsidRPr="00E736B1">
        <w:rPr>
          <w:rFonts w:ascii="Times New Roman" w:hAnsi="Times New Roman"/>
          <w:sz w:val="28"/>
          <w:szCs w:val="28"/>
        </w:rPr>
        <w:t>ного из нижеперечисленных соревнований:</w:t>
      </w:r>
    </w:p>
    <w:p w:rsidR="00BF4E2B" w:rsidRPr="00E736B1" w:rsidRDefault="00BF4E2B" w:rsidP="00BF4E2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736B1">
        <w:rPr>
          <w:rFonts w:ascii="Times New Roman" w:hAnsi="Times New Roman"/>
          <w:sz w:val="28"/>
          <w:szCs w:val="28"/>
        </w:rPr>
        <w:t xml:space="preserve">– Первенство России по </w:t>
      </w:r>
      <w:r w:rsidR="00F47D80">
        <w:rPr>
          <w:rFonts w:ascii="Times New Roman" w:hAnsi="Times New Roman"/>
          <w:sz w:val="28"/>
          <w:szCs w:val="28"/>
        </w:rPr>
        <w:t>к</w:t>
      </w:r>
      <w:r w:rsidRPr="00E736B1">
        <w:rPr>
          <w:rFonts w:ascii="Times New Roman" w:hAnsi="Times New Roman"/>
          <w:sz w:val="28"/>
          <w:szCs w:val="28"/>
        </w:rPr>
        <w:t xml:space="preserve">ата среди спортсменов до 18 лет и чемпионат России по </w:t>
      </w:r>
      <w:r w:rsidR="00F47D80">
        <w:rPr>
          <w:rFonts w:ascii="Times New Roman" w:hAnsi="Times New Roman"/>
          <w:sz w:val="28"/>
          <w:szCs w:val="28"/>
        </w:rPr>
        <w:t>к</w:t>
      </w:r>
      <w:r w:rsidRPr="00E736B1">
        <w:rPr>
          <w:rFonts w:ascii="Times New Roman" w:hAnsi="Times New Roman"/>
          <w:sz w:val="28"/>
          <w:szCs w:val="28"/>
        </w:rPr>
        <w:t>ата</w:t>
      </w:r>
      <w:r w:rsidR="006A2FB7">
        <w:rPr>
          <w:rFonts w:ascii="Times New Roman" w:hAnsi="Times New Roman"/>
          <w:sz w:val="28"/>
          <w:szCs w:val="28"/>
        </w:rPr>
        <w:t>;</w:t>
      </w:r>
    </w:p>
    <w:p w:rsidR="00BF4E2B" w:rsidRPr="00E736B1" w:rsidRDefault="00BF4E2B" w:rsidP="00BF4E2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736B1">
        <w:rPr>
          <w:rFonts w:ascii="Times New Roman" w:hAnsi="Times New Roman"/>
          <w:sz w:val="28"/>
          <w:szCs w:val="28"/>
        </w:rPr>
        <w:t xml:space="preserve">– </w:t>
      </w:r>
      <w:r w:rsidR="001D1DB6">
        <w:rPr>
          <w:rFonts w:ascii="Times New Roman" w:hAnsi="Times New Roman"/>
          <w:sz w:val="28"/>
          <w:szCs w:val="28"/>
        </w:rPr>
        <w:t>п</w:t>
      </w:r>
      <w:r w:rsidRPr="00E736B1">
        <w:rPr>
          <w:rFonts w:ascii="Times New Roman" w:hAnsi="Times New Roman"/>
          <w:sz w:val="28"/>
          <w:szCs w:val="28"/>
        </w:rPr>
        <w:t>ервенство России среди юношей и девушек до 15 лет (ката группа)</w:t>
      </w:r>
      <w:r w:rsidR="006A2FB7">
        <w:rPr>
          <w:rFonts w:ascii="Times New Roman" w:hAnsi="Times New Roman"/>
          <w:sz w:val="28"/>
          <w:szCs w:val="28"/>
        </w:rPr>
        <w:t>;</w:t>
      </w:r>
    </w:p>
    <w:p w:rsidR="00BF4E2B" w:rsidRDefault="00BF4E2B" w:rsidP="00BF4E2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736B1">
        <w:rPr>
          <w:rFonts w:ascii="Times New Roman" w:hAnsi="Times New Roman"/>
          <w:sz w:val="28"/>
          <w:szCs w:val="28"/>
        </w:rPr>
        <w:t xml:space="preserve">– </w:t>
      </w:r>
      <w:r w:rsidR="001D1DB6">
        <w:rPr>
          <w:rFonts w:ascii="Times New Roman" w:hAnsi="Times New Roman"/>
          <w:sz w:val="28"/>
          <w:szCs w:val="28"/>
        </w:rPr>
        <w:t>в</w:t>
      </w:r>
      <w:r w:rsidRPr="00E736B1">
        <w:rPr>
          <w:rFonts w:ascii="Times New Roman" w:hAnsi="Times New Roman"/>
          <w:sz w:val="28"/>
          <w:szCs w:val="28"/>
        </w:rPr>
        <w:t>сероссийские соревнования среди мальчиков и девочек до 13 лет (ката группа)</w:t>
      </w:r>
      <w:r w:rsidR="006A2FB7">
        <w:rPr>
          <w:rFonts w:ascii="Times New Roman" w:hAnsi="Times New Roman"/>
          <w:sz w:val="28"/>
          <w:szCs w:val="28"/>
        </w:rPr>
        <w:t>;</w:t>
      </w:r>
    </w:p>
    <w:p w:rsidR="00BF4E2B" w:rsidRPr="00E736B1" w:rsidRDefault="00BF4E2B" w:rsidP="00BF4E2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736B1">
        <w:rPr>
          <w:rFonts w:ascii="Times New Roman" w:hAnsi="Times New Roman"/>
          <w:sz w:val="28"/>
          <w:szCs w:val="28"/>
        </w:rPr>
        <w:t xml:space="preserve">– </w:t>
      </w:r>
      <w:r w:rsidR="001D1DB6">
        <w:rPr>
          <w:rFonts w:ascii="Times New Roman" w:hAnsi="Times New Roman"/>
          <w:sz w:val="28"/>
          <w:szCs w:val="28"/>
        </w:rPr>
        <w:t>п</w:t>
      </w:r>
      <w:r w:rsidRPr="00E736B1">
        <w:rPr>
          <w:rFonts w:ascii="Times New Roman" w:hAnsi="Times New Roman"/>
          <w:sz w:val="28"/>
          <w:szCs w:val="28"/>
        </w:rPr>
        <w:t>ервенство Федерального округа среди юношей и девушек до 15 лет (ката группа)</w:t>
      </w:r>
      <w:r w:rsidR="00BA7B77">
        <w:rPr>
          <w:rFonts w:ascii="Times New Roman" w:hAnsi="Times New Roman"/>
          <w:sz w:val="28"/>
          <w:szCs w:val="28"/>
        </w:rPr>
        <w:t>;</w:t>
      </w:r>
    </w:p>
    <w:p w:rsidR="00BF4E2B" w:rsidRPr="00E736B1" w:rsidRDefault="00BF4E2B" w:rsidP="00BF4E2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736B1">
        <w:rPr>
          <w:rFonts w:ascii="Times New Roman" w:hAnsi="Times New Roman"/>
          <w:sz w:val="28"/>
          <w:szCs w:val="28"/>
        </w:rPr>
        <w:t xml:space="preserve">– </w:t>
      </w:r>
      <w:r w:rsidR="001D1DB6">
        <w:rPr>
          <w:rFonts w:ascii="Times New Roman" w:hAnsi="Times New Roman"/>
          <w:sz w:val="28"/>
          <w:szCs w:val="28"/>
        </w:rPr>
        <w:t>п</w:t>
      </w:r>
      <w:r w:rsidRPr="00E736B1">
        <w:rPr>
          <w:rFonts w:ascii="Times New Roman" w:hAnsi="Times New Roman"/>
          <w:sz w:val="28"/>
          <w:szCs w:val="28"/>
        </w:rPr>
        <w:t>ервенство Федерального округа среди мальчиков и девочек до 13 лет (ката группа)</w:t>
      </w:r>
      <w:r w:rsidR="00BA7B77">
        <w:rPr>
          <w:rFonts w:ascii="Times New Roman" w:hAnsi="Times New Roman"/>
          <w:sz w:val="28"/>
          <w:szCs w:val="28"/>
        </w:rPr>
        <w:t>;</w:t>
      </w:r>
    </w:p>
    <w:p w:rsidR="00BA7B77" w:rsidRPr="00C52598" w:rsidRDefault="00BA7B77" w:rsidP="00BA7B7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52598">
        <w:rPr>
          <w:rFonts w:ascii="Times New Roman" w:hAnsi="Times New Roman"/>
          <w:sz w:val="28"/>
          <w:szCs w:val="28"/>
        </w:rPr>
        <w:t xml:space="preserve">– </w:t>
      </w:r>
      <w:r w:rsidR="001D1DB6">
        <w:rPr>
          <w:rFonts w:ascii="Times New Roman" w:hAnsi="Times New Roman"/>
          <w:sz w:val="28"/>
          <w:szCs w:val="28"/>
        </w:rPr>
        <w:t>п</w:t>
      </w:r>
      <w:r w:rsidRPr="00C52598">
        <w:rPr>
          <w:rFonts w:ascii="Times New Roman" w:hAnsi="Times New Roman"/>
          <w:sz w:val="28"/>
          <w:szCs w:val="28"/>
        </w:rPr>
        <w:t>ервенство субъекта РФ среди мальчиков и девочек до 15 лет (ката группа);</w:t>
      </w:r>
    </w:p>
    <w:p w:rsidR="00BA7B77" w:rsidRPr="00E736B1" w:rsidRDefault="00BA7B77" w:rsidP="00BA7B7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52598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1D1DB6">
        <w:rPr>
          <w:rFonts w:ascii="Times New Roman" w:hAnsi="Times New Roman"/>
          <w:sz w:val="28"/>
          <w:szCs w:val="28"/>
        </w:rPr>
        <w:t>п</w:t>
      </w:r>
      <w:r w:rsidRPr="00C52598">
        <w:rPr>
          <w:rFonts w:ascii="Times New Roman" w:hAnsi="Times New Roman"/>
          <w:sz w:val="28"/>
          <w:szCs w:val="28"/>
        </w:rPr>
        <w:t>ервенство субъекта РФ среди мальчиков и девочек до 13 лет (ката группа).</w:t>
      </w:r>
    </w:p>
    <w:p w:rsidR="00097314" w:rsidRPr="00F47D80" w:rsidRDefault="00BF4E2B" w:rsidP="00F47D8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же требования предъявляются к судьям </w:t>
      </w:r>
      <w:r w:rsidR="00F47D80">
        <w:rPr>
          <w:sz w:val="28"/>
          <w:szCs w:val="28"/>
        </w:rPr>
        <w:t>в</w:t>
      </w:r>
      <w:r>
        <w:rPr>
          <w:sz w:val="28"/>
          <w:szCs w:val="28"/>
        </w:rPr>
        <w:t xml:space="preserve">сероссийской категории, претендующим на сдачу экзамена «Судья </w:t>
      </w:r>
      <w:r w:rsidR="0015346F">
        <w:rPr>
          <w:sz w:val="28"/>
          <w:szCs w:val="28"/>
        </w:rPr>
        <w:t>м</w:t>
      </w:r>
      <w:r>
        <w:rPr>
          <w:sz w:val="28"/>
          <w:szCs w:val="28"/>
        </w:rPr>
        <w:t>еждународной категории», и рекомендуются д</w:t>
      </w:r>
      <w:r w:rsidRPr="002544A6">
        <w:rPr>
          <w:sz w:val="28"/>
          <w:szCs w:val="28"/>
        </w:rPr>
        <w:t xml:space="preserve">ля судей 1-й категории, </w:t>
      </w:r>
      <w:r w:rsidR="001D1DB6">
        <w:rPr>
          <w:sz w:val="28"/>
          <w:szCs w:val="28"/>
        </w:rPr>
        <w:t>претендующим</w:t>
      </w:r>
      <w:r w:rsidR="001D1DB6" w:rsidRPr="002544A6">
        <w:rPr>
          <w:sz w:val="28"/>
          <w:szCs w:val="28"/>
        </w:rPr>
        <w:t xml:space="preserve"> </w:t>
      </w:r>
      <w:r w:rsidRPr="002544A6">
        <w:rPr>
          <w:sz w:val="28"/>
          <w:szCs w:val="28"/>
        </w:rPr>
        <w:t xml:space="preserve">на присвоение звания    </w:t>
      </w:r>
      <w:r>
        <w:rPr>
          <w:sz w:val="28"/>
          <w:szCs w:val="28"/>
        </w:rPr>
        <w:t>«Судьи всероссийской категории».</w:t>
      </w:r>
    </w:p>
    <w:p w:rsidR="000B3B63" w:rsidRPr="00BC5CD5" w:rsidRDefault="00BC5CD5" w:rsidP="00BC5CD5">
      <w:pPr>
        <w:jc w:val="center"/>
        <w:rPr>
          <w:b/>
          <w:sz w:val="28"/>
          <w:szCs w:val="28"/>
        </w:rPr>
      </w:pPr>
      <w:r w:rsidRPr="00BC5CD5">
        <w:rPr>
          <w:b/>
          <w:sz w:val="28"/>
          <w:szCs w:val="28"/>
        </w:rPr>
        <w:t>2.5. СУДЕЙСКАЯ КОМИССИЯ</w:t>
      </w:r>
    </w:p>
    <w:p w:rsidR="000B3B63" w:rsidRDefault="000B3B63" w:rsidP="000B3B63">
      <w:pPr>
        <w:ind w:firstLine="709"/>
        <w:jc w:val="both"/>
        <w:rPr>
          <w:sz w:val="28"/>
          <w:szCs w:val="28"/>
        </w:rPr>
      </w:pPr>
    </w:p>
    <w:p w:rsidR="000B3B63" w:rsidRDefault="004D7D0F" w:rsidP="000B3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0B3B63">
        <w:rPr>
          <w:sz w:val="28"/>
          <w:szCs w:val="28"/>
        </w:rPr>
        <w:t xml:space="preserve">Непосредственное управление деятельностью </w:t>
      </w:r>
      <w:r w:rsidR="00F47D80">
        <w:rPr>
          <w:sz w:val="28"/>
          <w:szCs w:val="28"/>
        </w:rPr>
        <w:t>к</w:t>
      </w:r>
      <w:r w:rsidR="000B3B63">
        <w:rPr>
          <w:sz w:val="28"/>
          <w:szCs w:val="28"/>
        </w:rPr>
        <w:t xml:space="preserve">оллегии судей осуществляет </w:t>
      </w:r>
      <w:r w:rsidR="00F47D80">
        <w:rPr>
          <w:sz w:val="28"/>
          <w:szCs w:val="28"/>
        </w:rPr>
        <w:t>с</w:t>
      </w:r>
      <w:r w:rsidR="000B3B63">
        <w:rPr>
          <w:sz w:val="28"/>
          <w:szCs w:val="28"/>
        </w:rPr>
        <w:t xml:space="preserve">удейская комиссия, состав которой по представлению </w:t>
      </w:r>
      <w:r w:rsidR="00F47D80">
        <w:rPr>
          <w:sz w:val="28"/>
          <w:szCs w:val="28"/>
        </w:rPr>
        <w:t>п</w:t>
      </w:r>
      <w:r w:rsidR="000B3B63">
        <w:rPr>
          <w:sz w:val="28"/>
          <w:szCs w:val="28"/>
        </w:rPr>
        <w:t xml:space="preserve">редседателя </w:t>
      </w:r>
      <w:r w:rsidR="00F47D80">
        <w:rPr>
          <w:sz w:val="28"/>
          <w:szCs w:val="28"/>
        </w:rPr>
        <w:t>к</w:t>
      </w:r>
      <w:r w:rsidR="000B3B63">
        <w:rPr>
          <w:sz w:val="28"/>
          <w:szCs w:val="28"/>
        </w:rPr>
        <w:t xml:space="preserve">оллегии судей утверждается  Президиумом ФДР. </w:t>
      </w:r>
    </w:p>
    <w:p w:rsidR="0025088F" w:rsidRDefault="000B3B63" w:rsidP="00250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="00F47D80">
        <w:rPr>
          <w:sz w:val="28"/>
          <w:szCs w:val="28"/>
        </w:rPr>
        <w:t>с</w:t>
      </w:r>
      <w:r>
        <w:rPr>
          <w:sz w:val="28"/>
          <w:szCs w:val="28"/>
        </w:rPr>
        <w:t>удейской комиссии входят судьи, обладающие многолетней судейской практикой на всероссийском и международном уровне, имеющие устойчивые знания правил соревнований и изменений к ним, а также пользующиеся авторитетом среди специалистов дзюдо.</w:t>
      </w:r>
    </w:p>
    <w:p w:rsidR="000B3B63" w:rsidRDefault="000B3B63" w:rsidP="000B3B63">
      <w:pPr>
        <w:ind w:firstLine="709"/>
        <w:jc w:val="both"/>
        <w:rPr>
          <w:sz w:val="28"/>
          <w:szCs w:val="28"/>
        </w:rPr>
      </w:pPr>
    </w:p>
    <w:p w:rsidR="000B3B63" w:rsidRDefault="004D7D0F" w:rsidP="000B3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Деятельность судейской комиссии </w:t>
      </w:r>
    </w:p>
    <w:p w:rsidR="000B3B63" w:rsidRDefault="000B3B63" w:rsidP="000B3B63">
      <w:pPr>
        <w:ind w:firstLine="709"/>
        <w:jc w:val="both"/>
        <w:rPr>
          <w:sz w:val="28"/>
          <w:szCs w:val="28"/>
        </w:rPr>
      </w:pPr>
    </w:p>
    <w:p w:rsidR="00DA2895" w:rsidRPr="00C52598" w:rsidRDefault="00DA2895" w:rsidP="00DA2895">
      <w:pPr>
        <w:ind w:firstLine="709"/>
        <w:jc w:val="both"/>
        <w:rPr>
          <w:sz w:val="28"/>
          <w:szCs w:val="28"/>
        </w:rPr>
      </w:pPr>
      <w:r w:rsidRPr="00C52598">
        <w:rPr>
          <w:sz w:val="28"/>
          <w:szCs w:val="28"/>
        </w:rPr>
        <w:t>Ведет персональный учет, анализирует уровень и качество работы судей на соревнованиях</w:t>
      </w:r>
      <w:r w:rsidR="00A63C68" w:rsidRPr="00C52598">
        <w:rPr>
          <w:sz w:val="28"/>
          <w:szCs w:val="28"/>
        </w:rPr>
        <w:t>,</w:t>
      </w:r>
      <w:r w:rsidRPr="00C52598">
        <w:rPr>
          <w:sz w:val="28"/>
          <w:szCs w:val="28"/>
        </w:rPr>
        <w:t xml:space="preserve"> проводимых по календарю ФДР. На основании анализа работы </w:t>
      </w:r>
      <w:r w:rsidR="00AF2DB9" w:rsidRPr="00C52598">
        <w:rPr>
          <w:sz w:val="28"/>
          <w:szCs w:val="28"/>
        </w:rPr>
        <w:t>судей</w:t>
      </w:r>
      <w:r w:rsidRPr="00C52598">
        <w:rPr>
          <w:sz w:val="28"/>
          <w:szCs w:val="28"/>
        </w:rPr>
        <w:t xml:space="preserve"> на </w:t>
      </w:r>
      <w:r w:rsidR="00763D4F">
        <w:rPr>
          <w:sz w:val="28"/>
          <w:szCs w:val="28"/>
        </w:rPr>
        <w:t>к</w:t>
      </w:r>
      <w:r w:rsidRPr="00C52598">
        <w:rPr>
          <w:sz w:val="28"/>
          <w:szCs w:val="28"/>
        </w:rPr>
        <w:t xml:space="preserve">убке России, </w:t>
      </w:r>
      <w:r w:rsidR="00763D4F">
        <w:rPr>
          <w:sz w:val="28"/>
          <w:szCs w:val="28"/>
        </w:rPr>
        <w:t>ч</w:t>
      </w:r>
      <w:r w:rsidRPr="00C52598">
        <w:rPr>
          <w:sz w:val="28"/>
          <w:szCs w:val="28"/>
        </w:rPr>
        <w:t xml:space="preserve">емпионате и финалах </w:t>
      </w:r>
      <w:r w:rsidR="00763D4F">
        <w:rPr>
          <w:sz w:val="28"/>
          <w:szCs w:val="28"/>
        </w:rPr>
        <w:t>п</w:t>
      </w:r>
      <w:r w:rsidRPr="00C52598">
        <w:rPr>
          <w:sz w:val="28"/>
          <w:szCs w:val="28"/>
        </w:rPr>
        <w:t xml:space="preserve">ервенств России формирует </w:t>
      </w:r>
      <w:r w:rsidR="008E1CD7" w:rsidRPr="00C52598">
        <w:rPr>
          <w:sz w:val="28"/>
          <w:szCs w:val="28"/>
        </w:rPr>
        <w:t>списочный состав ведущих судей</w:t>
      </w:r>
      <w:r w:rsidR="00AF2DB9" w:rsidRPr="00C52598">
        <w:rPr>
          <w:sz w:val="28"/>
          <w:szCs w:val="28"/>
        </w:rPr>
        <w:t xml:space="preserve"> на период до</w:t>
      </w:r>
      <w:r w:rsidRPr="00C52598">
        <w:rPr>
          <w:sz w:val="28"/>
          <w:szCs w:val="28"/>
        </w:rPr>
        <w:t xml:space="preserve"> </w:t>
      </w:r>
      <w:r w:rsidR="00545CE4" w:rsidRPr="00C52598">
        <w:rPr>
          <w:sz w:val="28"/>
          <w:szCs w:val="28"/>
        </w:rPr>
        <w:t>ч</w:t>
      </w:r>
      <w:r w:rsidRPr="00C52598">
        <w:rPr>
          <w:sz w:val="28"/>
          <w:szCs w:val="28"/>
        </w:rPr>
        <w:t>емпионата РФ следующего года.</w:t>
      </w:r>
    </w:p>
    <w:p w:rsidR="000B3B63" w:rsidRPr="00C52598" w:rsidRDefault="00D87CE0" w:rsidP="004D7D0F">
      <w:pPr>
        <w:ind w:firstLine="709"/>
        <w:jc w:val="both"/>
        <w:rPr>
          <w:sz w:val="28"/>
          <w:szCs w:val="28"/>
        </w:rPr>
      </w:pPr>
      <w:r w:rsidRPr="00C52598">
        <w:rPr>
          <w:sz w:val="28"/>
          <w:szCs w:val="28"/>
        </w:rPr>
        <w:t>Утверждает</w:t>
      </w:r>
      <w:r w:rsidR="000B3B63" w:rsidRPr="00C52598">
        <w:rPr>
          <w:sz w:val="28"/>
          <w:szCs w:val="28"/>
        </w:rPr>
        <w:t>, по представлени</w:t>
      </w:r>
      <w:r w:rsidR="004D7D0F" w:rsidRPr="00C52598">
        <w:rPr>
          <w:sz w:val="28"/>
          <w:szCs w:val="28"/>
        </w:rPr>
        <w:t xml:space="preserve">ю федераций федеральных округов </w:t>
      </w:r>
      <w:r w:rsidR="000B3B63" w:rsidRPr="00C52598">
        <w:rPr>
          <w:sz w:val="28"/>
          <w:szCs w:val="28"/>
        </w:rPr>
        <w:t>назначение главных судей, главных секретарей и секретарей на первенства и чемпионаты ФО</w:t>
      </w:r>
      <w:r w:rsidR="0025088F" w:rsidRPr="00C52598">
        <w:rPr>
          <w:sz w:val="28"/>
          <w:szCs w:val="28"/>
        </w:rPr>
        <w:t xml:space="preserve"> и городов федерального значения</w:t>
      </w:r>
      <w:r w:rsidR="000B3B63" w:rsidRPr="00C52598">
        <w:rPr>
          <w:sz w:val="28"/>
          <w:szCs w:val="28"/>
        </w:rPr>
        <w:t xml:space="preserve">, а также </w:t>
      </w:r>
      <w:r w:rsidR="00F47D80">
        <w:rPr>
          <w:sz w:val="28"/>
          <w:szCs w:val="28"/>
        </w:rPr>
        <w:t>в</w:t>
      </w:r>
      <w:r w:rsidR="000B3B63" w:rsidRPr="00C52598">
        <w:rPr>
          <w:sz w:val="28"/>
          <w:szCs w:val="28"/>
        </w:rPr>
        <w:t>сероссийские турниры на присвоение звания «Мастер спорта</w:t>
      </w:r>
      <w:r w:rsidR="0015346F">
        <w:rPr>
          <w:sz w:val="28"/>
          <w:szCs w:val="28"/>
        </w:rPr>
        <w:t xml:space="preserve"> РФ</w:t>
      </w:r>
      <w:r w:rsidR="000B3B63" w:rsidRPr="00C52598">
        <w:rPr>
          <w:sz w:val="28"/>
          <w:szCs w:val="28"/>
        </w:rPr>
        <w:t>»</w:t>
      </w:r>
      <w:r w:rsidR="008B7752" w:rsidRPr="00C52598">
        <w:rPr>
          <w:sz w:val="28"/>
          <w:szCs w:val="28"/>
        </w:rPr>
        <w:t xml:space="preserve"> и утверждает членов просмотровой комиссии.</w:t>
      </w:r>
    </w:p>
    <w:p w:rsidR="00AF2DB9" w:rsidRPr="00C52598" w:rsidRDefault="00AF2DB9" w:rsidP="00AF2DB9">
      <w:pPr>
        <w:ind w:firstLine="709"/>
        <w:jc w:val="both"/>
        <w:rPr>
          <w:sz w:val="28"/>
          <w:szCs w:val="28"/>
        </w:rPr>
      </w:pPr>
      <w:r w:rsidRPr="00C52598">
        <w:rPr>
          <w:sz w:val="28"/>
          <w:szCs w:val="28"/>
        </w:rPr>
        <w:t>Контролирует деятельность коллегий судей в федеральных округах.</w:t>
      </w:r>
    </w:p>
    <w:p w:rsidR="0025088F" w:rsidRPr="00C52598" w:rsidRDefault="0025088F" w:rsidP="004D7D0F">
      <w:pPr>
        <w:ind w:firstLine="709"/>
        <w:jc w:val="both"/>
        <w:rPr>
          <w:sz w:val="28"/>
          <w:szCs w:val="28"/>
        </w:rPr>
      </w:pPr>
      <w:r w:rsidRPr="00C52598">
        <w:rPr>
          <w:sz w:val="28"/>
          <w:szCs w:val="28"/>
        </w:rPr>
        <w:t xml:space="preserve">Формирует судейскую просмотровую комиссию для осуществления контроля судейства на </w:t>
      </w:r>
      <w:r w:rsidR="00763D4F">
        <w:rPr>
          <w:sz w:val="28"/>
          <w:szCs w:val="28"/>
        </w:rPr>
        <w:t>ч</w:t>
      </w:r>
      <w:r w:rsidRPr="00C52598">
        <w:rPr>
          <w:sz w:val="28"/>
          <w:szCs w:val="28"/>
        </w:rPr>
        <w:t xml:space="preserve">емпионатах и </w:t>
      </w:r>
      <w:r w:rsidR="00763D4F">
        <w:rPr>
          <w:sz w:val="28"/>
          <w:szCs w:val="28"/>
        </w:rPr>
        <w:t>п</w:t>
      </w:r>
      <w:r w:rsidRPr="00C52598">
        <w:rPr>
          <w:sz w:val="28"/>
          <w:szCs w:val="28"/>
        </w:rPr>
        <w:t>ервенствах ФО и городов федерального значения.</w:t>
      </w:r>
    </w:p>
    <w:p w:rsidR="000B3B63" w:rsidRDefault="000B3B63" w:rsidP="004D7D0F">
      <w:pPr>
        <w:ind w:firstLine="709"/>
        <w:jc w:val="both"/>
        <w:rPr>
          <w:sz w:val="28"/>
          <w:szCs w:val="28"/>
        </w:rPr>
      </w:pPr>
      <w:r w:rsidRPr="00C52598">
        <w:rPr>
          <w:sz w:val="28"/>
          <w:szCs w:val="28"/>
        </w:rPr>
        <w:t>Проводит инспектирование</w:t>
      </w:r>
      <w:r>
        <w:rPr>
          <w:sz w:val="28"/>
          <w:szCs w:val="28"/>
        </w:rPr>
        <w:t xml:space="preserve"> мест соревнований в соответствии с требованиями Правил</w:t>
      </w:r>
      <w:r w:rsidR="004D7D0F">
        <w:rPr>
          <w:sz w:val="28"/>
          <w:szCs w:val="28"/>
        </w:rPr>
        <w:t xml:space="preserve"> соревнований.</w:t>
      </w:r>
    </w:p>
    <w:p w:rsidR="000B3B63" w:rsidRDefault="000B3B63" w:rsidP="004D7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проводит семинары по повышению квалификации судей</w:t>
      </w:r>
      <w:r w:rsidR="004D7D0F">
        <w:rPr>
          <w:sz w:val="28"/>
          <w:szCs w:val="28"/>
        </w:rPr>
        <w:t>.</w:t>
      </w:r>
    </w:p>
    <w:p w:rsidR="000B3B63" w:rsidRPr="005A50AE" w:rsidRDefault="000B3B63" w:rsidP="004D7D0F">
      <w:pPr>
        <w:ind w:firstLine="709"/>
        <w:jc w:val="both"/>
        <w:rPr>
          <w:sz w:val="28"/>
          <w:szCs w:val="28"/>
        </w:rPr>
      </w:pPr>
      <w:r w:rsidRPr="005A50AE">
        <w:rPr>
          <w:sz w:val="28"/>
          <w:szCs w:val="28"/>
        </w:rPr>
        <w:t>Рассматривает представления ФО и рекомендует судей на присвоение звания «Судья Всероссийской категории»</w:t>
      </w:r>
      <w:r w:rsidR="001E3440" w:rsidRPr="005A50AE">
        <w:rPr>
          <w:sz w:val="28"/>
          <w:szCs w:val="28"/>
        </w:rPr>
        <w:t xml:space="preserve"> </w:t>
      </w:r>
      <w:r w:rsidR="005A50AE" w:rsidRPr="005A50AE">
        <w:rPr>
          <w:sz w:val="28"/>
          <w:szCs w:val="28"/>
        </w:rPr>
        <w:t>(ответственность члена комиссии,  отвечающего за данное направление – п.</w:t>
      </w:r>
      <w:r w:rsidR="00D87CE0">
        <w:rPr>
          <w:sz w:val="28"/>
          <w:szCs w:val="28"/>
        </w:rPr>
        <w:t xml:space="preserve"> </w:t>
      </w:r>
      <w:r w:rsidR="005A50AE" w:rsidRPr="005A50AE">
        <w:rPr>
          <w:sz w:val="28"/>
          <w:szCs w:val="28"/>
        </w:rPr>
        <w:t>2.5.4)</w:t>
      </w:r>
    </w:p>
    <w:p w:rsidR="000B3B63" w:rsidRPr="005A50AE" w:rsidRDefault="000B3B63" w:rsidP="005A50AE">
      <w:pPr>
        <w:ind w:firstLine="709"/>
        <w:jc w:val="both"/>
        <w:rPr>
          <w:sz w:val="28"/>
          <w:szCs w:val="28"/>
        </w:rPr>
      </w:pPr>
      <w:r w:rsidRPr="005A50AE">
        <w:rPr>
          <w:sz w:val="28"/>
          <w:szCs w:val="28"/>
        </w:rPr>
        <w:t>Проводит отбор кандидатов для сдачи экзаменов на получение судейских лицензий международной категории А и В</w:t>
      </w:r>
      <w:r w:rsidR="005A50AE" w:rsidRPr="005A50AE">
        <w:rPr>
          <w:sz w:val="28"/>
          <w:szCs w:val="28"/>
        </w:rPr>
        <w:t>, составляет график работы</w:t>
      </w:r>
      <w:r w:rsidR="0015346F">
        <w:rPr>
          <w:sz w:val="28"/>
          <w:szCs w:val="28"/>
        </w:rPr>
        <w:t xml:space="preserve"> судей международной категории </w:t>
      </w:r>
      <w:r w:rsidR="005A50AE" w:rsidRPr="005A50AE">
        <w:rPr>
          <w:sz w:val="28"/>
          <w:szCs w:val="28"/>
        </w:rPr>
        <w:t xml:space="preserve">на </w:t>
      </w:r>
      <w:r w:rsidR="00BA7B77">
        <w:rPr>
          <w:sz w:val="28"/>
          <w:szCs w:val="28"/>
        </w:rPr>
        <w:t>соревнованиях ЕСД и МФД</w:t>
      </w:r>
      <w:r w:rsidR="004D7D0F" w:rsidRPr="005A50AE">
        <w:rPr>
          <w:sz w:val="28"/>
          <w:szCs w:val="28"/>
        </w:rPr>
        <w:t>.</w:t>
      </w:r>
    </w:p>
    <w:p w:rsidR="000B3B63" w:rsidRDefault="000B3B63" w:rsidP="004D7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судей для участия в семинарах ЕСД и МФД</w:t>
      </w:r>
      <w:r w:rsidR="004D7D0F">
        <w:rPr>
          <w:sz w:val="28"/>
          <w:szCs w:val="28"/>
        </w:rPr>
        <w:t>.</w:t>
      </w:r>
    </w:p>
    <w:p w:rsidR="000B3B63" w:rsidRDefault="000B3B63" w:rsidP="004D7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Рассматривает материалы о п</w:t>
      </w:r>
      <w:r w:rsidR="00707301">
        <w:rPr>
          <w:sz w:val="28"/>
          <w:szCs w:val="28"/>
        </w:rPr>
        <w:t>оощрениях и взысканиях членов коллегии судей</w:t>
      </w:r>
      <w:r w:rsidR="004D7D0F">
        <w:rPr>
          <w:sz w:val="28"/>
          <w:szCs w:val="28"/>
        </w:rPr>
        <w:t>.</w:t>
      </w:r>
    </w:p>
    <w:p w:rsidR="00A13FA5" w:rsidRDefault="00BC5CD5" w:rsidP="00A13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(Распределение ответственнос</w:t>
      </w:r>
      <w:r w:rsidR="00707301">
        <w:rPr>
          <w:sz w:val="28"/>
          <w:szCs w:val="28"/>
        </w:rPr>
        <w:t>ти членов судейской комиссии по</w:t>
      </w:r>
      <w:r>
        <w:rPr>
          <w:sz w:val="28"/>
          <w:szCs w:val="28"/>
        </w:rPr>
        <w:t xml:space="preserve"> направления работы - п. 2.5.4.)</w:t>
      </w:r>
      <w:r w:rsidR="00707301">
        <w:rPr>
          <w:sz w:val="28"/>
          <w:szCs w:val="28"/>
        </w:rPr>
        <w:t>.</w:t>
      </w:r>
    </w:p>
    <w:p w:rsidR="00A13FA5" w:rsidRPr="00C52598" w:rsidRDefault="0015346F" w:rsidP="00A13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</w:t>
      </w:r>
      <w:r w:rsidR="00A13FA5" w:rsidRPr="00C52598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я</w:t>
      </w:r>
      <w:r w:rsidR="00A13FA5" w:rsidRPr="00C52598">
        <w:rPr>
          <w:sz w:val="28"/>
          <w:szCs w:val="28"/>
        </w:rPr>
        <w:t xml:space="preserve"> по внесению изменений в настоящее Положение.</w:t>
      </w:r>
    </w:p>
    <w:p w:rsidR="00A13FA5" w:rsidRPr="00C52598" w:rsidRDefault="0015346F" w:rsidP="00A13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A13FA5" w:rsidRPr="00C52598">
        <w:rPr>
          <w:sz w:val="28"/>
          <w:szCs w:val="28"/>
        </w:rPr>
        <w:t>вопросы де</w:t>
      </w:r>
      <w:r>
        <w:rPr>
          <w:sz w:val="28"/>
          <w:szCs w:val="28"/>
        </w:rPr>
        <w:t>ятельности коллегии судей ФДР</w:t>
      </w:r>
      <w:r w:rsidR="00A13FA5" w:rsidRPr="00C52598">
        <w:rPr>
          <w:sz w:val="28"/>
          <w:szCs w:val="28"/>
        </w:rPr>
        <w:t xml:space="preserve"> относящиеся к исключительной компетенции председателя коллегии судей. </w:t>
      </w:r>
    </w:p>
    <w:p w:rsidR="00D761A0" w:rsidRPr="00C52598" w:rsidRDefault="00D761A0" w:rsidP="00A13FA5">
      <w:pPr>
        <w:ind w:firstLine="709"/>
        <w:jc w:val="both"/>
        <w:rPr>
          <w:sz w:val="28"/>
          <w:szCs w:val="28"/>
        </w:rPr>
      </w:pPr>
    </w:p>
    <w:p w:rsidR="00D761A0" w:rsidRPr="00C52598" w:rsidRDefault="00D761A0" w:rsidP="00A13FA5">
      <w:pPr>
        <w:ind w:firstLine="709"/>
        <w:jc w:val="both"/>
        <w:rPr>
          <w:sz w:val="28"/>
          <w:szCs w:val="28"/>
        </w:rPr>
      </w:pPr>
      <w:r w:rsidRPr="00C52598">
        <w:rPr>
          <w:sz w:val="28"/>
          <w:szCs w:val="28"/>
        </w:rPr>
        <w:t>2.5.3. Судейская просмотровая комиссия</w:t>
      </w:r>
      <w:r w:rsidR="00C61E93" w:rsidRPr="00C52598">
        <w:rPr>
          <w:sz w:val="28"/>
          <w:szCs w:val="28"/>
        </w:rPr>
        <w:t xml:space="preserve"> </w:t>
      </w:r>
    </w:p>
    <w:p w:rsidR="00A0324F" w:rsidRPr="00C52598" w:rsidRDefault="00C61E93" w:rsidP="00A0324F">
      <w:pPr>
        <w:ind w:firstLine="709"/>
        <w:jc w:val="both"/>
        <w:rPr>
          <w:sz w:val="28"/>
          <w:szCs w:val="28"/>
        </w:rPr>
      </w:pPr>
      <w:r w:rsidRPr="00C52598">
        <w:rPr>
          <w:sz w:val="28"/>
          <w:szCs w:val="28"/>
        </w:rPr>
        <w:t>Просмотровая судейская комиссия формируется</w:t>
      </w:r>
      <w:r w:rsidR="00A0324F" w:rsidRPr="00C52598">
        <w:rPr>
          <w:sz w:val="28"/>
          <w:szCs w:val="28"/>
        </w:rPr>
        <w:t xml:space="preserve"> на отборочные соревнования, входящие в ЕКП Министерства спорта РФ и финалы </w:t>
      </w:r>
      <w:r w:rsidR="00454C2F">
        <w:rPr>
          <w:sz w:val="28"/>
          <w:szCs w:val="28"/>
        </w:rPr>
        <w:t>ч</w:t>
      </w:r>
      <w:r w:rsidR="00A0324F" w:rsidRPr="00C52598">
        <w:rPr>
          <w:sz w:val="28"/>
          <w:szCs w:val="28"/>
        </w:rPr>
        <w:t xml:space="preserve">емпионата и </w:t>
      </w:r>
      <w:r w:rsidR="00454C2F">
        <w:rPr>
          <w:sz w:val="28"/>
          <w:szCs w:val="28"/>
        </w:rPr>
        <w:t>п</w:t>
      </w:r>
      <w:r w:rsidR="00A0324F" w:rsidRPr="00C52598">
        <w:rPr>
          <w:sz w:val="28"/>
          <w:szCs w:val="28"/>
        </w:rPr>
        <w:t>ервенств России</w:t>
      </w:r>
      <w:r w:rsidR="00454C2F">
        <w:rPr>
          <w:sz w:val="28"/>
          <w:szCs w:val="28"/>
        </w:rPr>
        <w:t xml:space="preserve"> (до 18 лет, до 21 года, до 23 лет)</w:t>
      </w:r>
      <w:r w:rsidR="00A0324F" w:rsidRPr="00C52598">
        <w:rPr>
          <w:sz w:val="28"/>
          <w:szCs w:val="28"/>
        </w:rPr>
        <w:t xml:space="preserve">, </w:t>
      </w:r>
      <w:r w:rsidR="00454C2F">
        <w:rPr>
          <w:sz w:val="28"/>
          <w:szCs w:val="28"/>
        </w:rPr>
        <w:t>к</w:t>
      </w:r>
      <w:r w:rsidR="00A0324F" w:rsidRPr="00C52598">
        <w:rPr>
          <w:sz w:val="28"/>
          <w:szCs w:val="28"/>
        </w:rPr>
        <w:t xml:space="preserve">убок России, </w:t>
      </w:r>
      <w:r w:rsidRPr="00C52598">
        <w:rPr>
          <w:sz w:val="28"/>
          <w:szCs w:val="28"/>
        </w:rPr>
        <w:t xml:space="preserve">из числа </w:t>
      </w:r>
      <w:r w:rsidR="00DA2895" w:rsidRPr="00C52598">
        <w:rPr>
          <w:sz w:val="28"/>
          <w:szCs w:val="28"/>
        </w:rPr>
        <w:t xml:space="preserve">ведущих </w:t>
      </w:r>
      <w:r w:rsidR="008E1CD7" w:rsidRPr="00C52598">
        <w:rPr>
          <w:sz w:val="28"/>
          <w:szCs w:val="28"/>
        </w:rPr>
        <w:t>судей</w:t>
      </w:r>
      <w:r w:rsidRPr="00C52598">
        <w:rPr>
          <w:sz w:val="28"/>
          <w:szCs w:val="28"/>
        </w:rPr>
        <w:t xml:space="preserve"> ФДР и членов судейской комиссии</w:t>
      </w:r>
      <w:r w:rsidR="00A0324F" w:rsidRPr="00C52598">
        <w:rPr>
          <w:sz w:val="28"/>
          <w:szCs w:val="28"/>
        </w:rPr>
        <w:t xml:space="preserve">, </w:t>
      </w:r>
      <w:r w:rsidR="00454C2F">
        <w:rPr>
          <w:sz w:val="28"/>
          <w:szCs w:val="28"/>
        </w:rPr>
        <w:t>иностранных консультантов</w:t>
      </w:r>
      <w:r w:rsidR="00A0324F" w:rsidRPr="00C52598">
        <w:rPr>
          <w:sz w:val="28"/>
          <w:szCs w:val="28"/>
        </w:rPr>
        <w:t>.</w:t>
      </w:r>
    </w:p>
    <w:p w:rsidR="00C61E93" w:rsidRPr="00C52598" w:rsidRDefault="00C61E93" w:rsidP="00A13FA5">
      <w:pPr>
        <w:ind w:firstLine="709"/>
        <w:jc w:val="both"/>
        <w:rPr>
          <w:sz w:val="28"/>
          <w:szCs w:val="28"/>
        </w:rPr>
      </w:pPr>
    </w:p>
    <w:p w:rsidR="000B3B63" w:rsidRPr="00C52598" w:rsidRDefault="00C61E93" w:rsidP="00D761A0">
      <w:pPr>
        <w:ind w:firstLine="708"/>
        <w:jc w:val="both"/>
        <w:rPr>
          <w:sz w:val="28"/>
          <w:szCs w:val="28"/>
        </w:rPr>
      </w:pPr>
      <w:r w:rsidRPr="00C52598">
        <w:rPr>
          <w:sz w:val="28"/>
          <w:szCs w:val="28"/>
        </w:rPr>
        <w:t>2.5.3.1. Непосредственный контроль за работой судей осуществляет просмотровая судейская ком</w:t>
      </w:r>
      <w:r w:rsidR="00A63C68" w:rsidRPr="00C52598">
        <w:rPr>
          <w:sz w:val="28"/>
          <w:szCs w:val="28"/>
        </w:rPr>
        <w:t>иссия;</w:t>
      </w:r>
      <w:r w:rsidR="00EC5AE6" w:rsidRPr="00C52598">
        <w:rPr>
          <w:sz w:val="28"/>
          <w:szCs w:val="28"/>
        </w:rPr>
        <w:t xml:space="preserve"> </w:t>
      </w:r>
      <w:r w:rsidR="00090B22">
        <w:rPr>
          <w:sz w:val="28"/>
          <w:szCs w:val="28"/>
        </w:rPr>
        <w:t>оказывает</w:t>
      </w:r>
      <w:r w:rsidRPr="00C52598">
        <w:rPr>
          <w:sz w:val="28"/>
          <w:szCs w:val="28"/>
        </w:rPr>
        <w:t xml:space="preserve"> консультативную помощь специалистам в вопросах судейства,</w:t>
      </w:r>
      <w:r w:rsidR="00090B22">
        <w:rPr>
          <w:sz w:val="28"/>
          <w:szCs w:val="28"/>
        </w:rPr>
        <w:t xml:space="preserve"> оценивает</w:t>
      </w:r>
      <w:r w:rsidRPr="00C52598">
        <w:rPr>
          <w:sz w:val="28"/>
          <w:szCs w:val="28"/>
        </w:rPr>
        <w:t xml:space="preserve"> работ</w:t>
      </w:r>
      <w:r w:rsidR="00090B22">
        <w:rPr>
          <w:sz w:val="28"/>
          <w:szCs w:val="28"/>
        </w:rPr>
        <w:t>у</w:t>
      </w:r>
      <w:r w:rsidRPr="00C52598">
        <w:rPr>
          <w:sz w:val="28"/>
          <w:szCs w:val="28"/>
        </w:rPr>
        <w:t xml:space="preserve"> судей.</w:t>
      </w:r>
    </w:p>
    <w:p w:rsidR="00C61E93" w:rsidRPr="00C52598" w:rsidRDefault="00C61E93" w:rsidP="00D761A0">
      <w:pPr>
        <w:ind w:firstLine="708"/>
        <w:jc w:val="both"/>
        <w:rPr>
          <w:sz w:val="28"/>
          <w:szCs w:val="28"/>
        </w:rPr>
      </w:pPr>
    </w:p>
    <w:p w:rsidR="00C61E93" w:rsidRPr="00C52598" w:rsidRDefault="00C61E93" w:rsidP="00C61E93">
      <w:pPr>
        <w:tabs>
          <w:tab w:val="left" w:pos="2130"/>
        </w:tabs>
        <w:spacing w:line="200" w:lineRule="atLeast"/>
        <w:ind w:firstLine="680"/>
        <w:jc w:val="both"/>
        <w:rPr>
          <w:sz w:val="28"/>
          <w:szCs w:val="28"/>
          <w:shd w:val="clear" w:color="auto" w:fill="FFFFFF"/>
        </w:rPr>
      </w:pPr>
      <w:r w:rsidRPr="00C52598">
        <w:rPr>
          <w:sz w:val="28"/>
          <w:szCs w:val="28"/>
        </w:rPr>
        <w:t xml:space="preserve">2.5.3.2. </w:t>
      </w:r>
      <w:r w:rsidRPr="00C52598">
        <w:rPr>
          <w:sz w:val="28"/>
          <w:szCs w:val="28"/>
          <w:shd w:val="clear" w:color="auto" w:fill="FFFFFF"/>
        </w:rPr>
        <w:t>Для контроля поединков на соревнованиях члены просмотровой комиссии могут прерывать, останавливать встре</w:t>
      </w:r>
      <w:r w:rsidR="006F2CC9">
        <w:rPr>
          <w:sz w:val="28"/>
          <w:szCs w:val="28"/>
          <w:shd w:val="clear" w:color="auto" w:fill="FFFFFF"/>
        </w:rPr>
        <w:t>чу и проводить совещания с арбитрами</w:t>
      </w:r>
      <w:r w:rsidRPr="00C52598">
        <w:rPr>
          <w:sz w:val="28"/>
          <w:szCs w:val="28"/>
          <w:shd w:val="clear" w:color="auto" w:fill="FFFFFF"/>
        </w:rPr>
        <w:t xml:space="preserve"> и боковыми судьями для оперативного разбора сложных ситуаций и принятия правильного решения</w:t>
      </w:r>
      <w:r w:rsidR="00090B22">
        <w:rPr>
          <w:sz w:val="28"/>
          <w:szCs w:val="28"/>
          <w:shd w:val="clear" w:color="auto" w:fill="FFFFFF"/>
        </w:rPr>
        <w:t xml:space="preserve"> в соответствии с действующими правилами</w:t>
      </w:r>
      <w:r w:rsidRPr="00C52598">
        <w:rPr>
          <w:sz w:val="28"/>
          <w:szCs w:val="28"/>
          <w:shd w:val="clear" w:color="auto" w:fill="FFFFFF"/>
        </w:rPr>
        <w:t>.</w:t>
      </w:r>
    </w:p>
    <w:p w:rsidR="00090B22" w:rsidRDefault="00090B22" w:rsidP="00D761A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Просмотровая комиссия принимает участие в судейском совещании, анализирует работу судей, дает рекомендации и установки.</w:t>
      </w:r>
    </w:p>
    <w:p w:rsidR="00D761A0" w:rsidRPr="00C52598" w:rsidRDefault="00C61E93" w:rsidP="00D761A0">
      <w:pPr>
        <w:ind w:firstLine="708"/>
        <w:jc w:val="both"/>
        <w:rPr>
          <w:sz w:val="28"/>
          <w:szCs w:val="28"/>
          <w:shd w:val="clear" w:color="auto" w:fill="FFFFFF"/>
        </w:rPr>
      </w:pPr>
      <w:r w:rsidRPr="00C52598">
        <w:rPr>
          <w:sz w:val="28"/>
          <w:szCs w:val="28"/>
          <w:shd w:val="clear" w:color="auto" w:fill="FFFFFF"/>
        </w:rPr>
        <w:t xml:space="preserve">В случае необходимости, даёт разъяснения по тому или иному </w:t>
      </w:r>
      <w:r w:rsidR="00767828">
        <w:rPr>
          <w:sz w:val="28"/>
          <w:szCs w:val="28"/>
          <w:shd w:val="clear" w:color="auto" w:fill="FFFFFF"/>
        </w:rPr>
        <w:t xml:space="preserve">принятому решению тренерам или </w:t>
      </w:r>
      <w:r w:rsidRPr="00C52598">
        <w:rPr>
          <w:sz w:val="28"/>
          <w:szCs w:val="28"/>
          <w:shd w:val="clear" w:color="auto" w:fill="FFFFFF"/>
        </w:rPr>
        <w:t>представителям команд.</w:t>
      </w:r>
    </w:p>
    <w:p w:rsidR="00C61E93" w:rsidRDefault="00C61E93" w:rsidP="00D761A0">
      <w:pPr>
        <w:ind w:firstLine="708"/>
        <w:jc w:val="both"/>
        <w:rPr>
          <w:sz w:val="28"/>
          <w:szCs w:val="28"/>
          <w:shd w:val="clear" w:color="auto" w:fill="FFFFFF"/>
        </w:rPr>
      </w:pPr>
      <w:r w:rsidRPr="00C52598">
        <w:rPr>
          <w:sz w:val="28"/>
          <w:szCs w:val="28"/>
          <w:shd w:val="clear" w:color="auto" w:fill="FFFFFF"/>
        </w:rPr>
        <w:t>По итогам соревнований, даёт оценку работе судей и определяет классификацию судей.</w:t>
      </w:r>
    </w:p>
    <w:p w:rsidR="00C61E93" w:rsidRDefault="00C61E93" w:rsidP="00D761A0">
      <w:pPr>
        <w:ind w:firstLine="708"/>
        <w:jc w:val="both"/>
        <w:rPr>
          <w:sz w:val="28"/>
          <w:szCs w:val="28"/>
        </w:rPr>
      </w:pPr>
    </w:p>
    <w:p w:rsidR="000B3B63" w:rsidRDefault="00A0324F" w:rsidP="000B3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2.5.4</w:t>
      </w:r>
      <w:r w:rsidR="004D7D0F">
        <w:rPr>
          <w:sz w:val="28"/>
          <w:szCs w:val="28"/>
        </w:rPr>
        <w:t>. Председатель коллегии судей</w:t>
      </w:r>
    </w:p>
    <w:p w:rsidR="000B3B63" w:rsidRDefault="000B3B63" w:rsidP="000B3B63">
      <w:pPr>
        <w:ind w:firstLine="709"/>
        <w:jc w:val="both"/>
        <w:rPr>
          <w:sz w:val="28"/>
          <w:szCs w:val="28"/>
        </w:rPr>
      </w:pPr>
    </w:p>
    <w:p w:rsidR="000B3B63" w:rsidRDefault="004E1D33" w:rsidP="000B3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</w:t>
      </w:r>
      <w:r w:rsidRPr="00D04E44">
        <w:rPr>
          <w:sz w:val="28"/>
          <w:szCs w:val="28"/>
        </w:rPr>
        <w:t xml:space="preserve"> </w:t>
      </w:r>
      <w:r w:rsidR="000B3B63">
        <w:rPr>
          <w:sz w:val="28"/>
          <w:szCs w:val="28"/>
        </w:rPr>
        <w:t xml:space="preserve">работой </w:t>
      </w:r>
      <w:r w:rsidR="00D27C99">
        <w:rPr>
          <w:sz w:val="28"/>
          <w:szCs w:val="28"/>
        </w:rPr>
        <w:t>к</w:t>
      </w:r>
      <w:r w:rsidR="000B3B63">
        <w:rPr>
          <w:sz w:val="28"/>
          <w:szCs w:val="28"/>
        </w:rPr>
        <w:t>оллегии судей по всем направлениям деятельности</w:t>
      </w:r>
      <w:r w:rsidR="002714AE">
        <w:rPr>
          <w:sz w:val="28"/>
          <w:szCs w:val="28"/>
        </w:rPr>
        <w:t xml:space="preserve">. </w:t>
      </w:r>
    </w:p>
    <w:p w:rsidR="004E1D33" w:rsidRDefault="004E1D33" w:rsidP="000B3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Возглавляет </w:t>
      </w:r>
      <w:r w:rsidR="007B2E01">
        <w:rPr>
          <w:sz w:val="28"/>
          <w:szCs w:val="28"/>
        </w:rPr>
        <w:t>с</w:t>
      </w:r>
      <w:r>
        <w:rPr>
          <w:sz w:val="28"/>
          <w:szCs w:val="28"/>
        </w:rPr>
        <w:t>удейскую комиссию</w:t>
      </w:r>
      <w:r w:rsidR="002714AE">
        <w:rPr>
          <w:sz w:val="28"/>
          <w:szCs w:val="28"/>
        </w:rPr>
        <w:t>.</w:t>
      </w:r>
    </w:p>
    <w:p w:rsidR="000B3B63" w:rsidRDefault="004E1D33" w:rsidP="00D345E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состав </w:t>
      </w:r>
      <w:r w:rsidR="007B2E01">
        <w:rPr>
          <w:sz w:val="28"/>
          <w:szCs w:val="28"/>
        </w:rPr>
        <w:t>с</w:t>
      </w:r>
      <w:r w:rsidR="000B3B63">
        <w:rPr>
          <w:sz w:val="28"/>
          <w:szCs w:val="28"/>
        </w:rPr>
        <w:t>удейской комиссии</w:t>
      </w:r>
      <w:r w:rsidR="005E1C80">
        <w:rPr>
          <w:sz w:val="28"/>
          <w:szCs w:val="28"/>
        </w:rPr>
        <w:t>.</w:t>
      </w:r>
    </w:p>
    <w:p w:rsidR="000B3B63" w:rsidRDefault="000B3B63" w:rsidP="00D345E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 обязанности между членами судейской комиссии по направлениям ее деятельности</w:t>
      </w:r>
      <w:r w:rsidR="004D7D0F">
        <w:rPr>
          <w:sz w:val="28"/>
          <w:szCs w:val="28"/>
        </w:rPr>
        <w:t xml:space="preserve"> и контролирует их выполнение.</w:t>
      </w:r>
    </w:p>
    <w:p w:rsidR="00722B19" w:rsidRDefault="00722B19" w:rsidP="00D345E1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Возглавляет и к</w:t>
      </w:r>
      <w:r w:rsidR="002714AE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="002714AE">
        <w:rPr>
          <w:sz w:val="28"/>
          <w:szCs w:val="28"/>
        </w:rPr>
        <w:t xml:space="preserve">рдинирует работу </w:t>
      </w:r>
      <w:r w:rsidR="00777AF4">
        <w:rPr>
          <w:sz w:val="28"/>
          <w:szCs w:val="28"/>
        </w:rPr>
        <w:t>членов судейской комис</w:t>
      </w:r>
      <w:r>
        <w:rPr>
          <w:sz w:val="28"/>
          <w:szCs w:val="28"/>
        </w:rPr>
        <w:t xml:space="preserve">сии по всем направлениям деятельности </w:t>
      </w:r>
      <w:r w:rsidR="00D27C99">
        <w:rPr>
          <w:sz w:val="28"/>
          <w:szCs w:val="28"/>
        </w:rPr>
        <w:t>к</w:t>
      </w:r>
      <w:r>
        <w:rPr>
          <w:sz w:val="28"/>
          <w:szCs w:val="28"/>
        </w:rPr>
        <w:t>оллегии судей ФДР.</w:t>
      </w:r>
    </w:p>
    <w:p w:rsidR="00FC245C" w:rsidRPr="00C52598" w:rsidRDefault="00FC245C" w:rsidP="00FC245C">
      <w:pPr>
        <w:ind w:firstLine="709"/>
        <w:jc w:val="both"/>
        <w:rPr>
          <w:sz w:val="28"/>
          <w:szCs w:val="28"/>
        </w:rPr>
      </w:pPr>
      <w:r w:rsidRPr="00C52598">
        <w:rPr>
          <w:sz w:val="28"/>
          <w:szCs w:val="28"/>
        </w:rPr>
        <w:t xml:space="preserve">Утверждает назначение главных судей и главных секретарей на </w:t>
      </w:r>
      <w:r w:rsidR="00A9788D">
        <w:rPr>
          <w:sz w:val="28"/>
          <w:szCs w:val="28"/>
        </w:rPr>
        <w:t>всероссийские соревнования</w:t>
      </w:r>
      <w:r w:rsidR="00D27C99">
        <w:rPr>
          <w:sz w:val="28"/>
          <w:szCs w:val="28"/>
        </w:rPr>
        <w:t>,</w:t>
      </w:r>
      <w:r w:rsidRPr="00C52598">
        <w:rPr>
          <w:sz w:val="28"/>
          <w:szCs w:val="28"/>
        </w:rPr>
        <w:t xml:space="preserve"> включенные в единый календарный план </w:t>
      </w:r>
      <w:r w:rsidRPr="00C52598">
        <w:rPr>
          <w:sz w:val="28"/>
          <w:szCs w:val="28"/>
        </w:rPr>
        <w:lastRenderedPageBreak/>
        <w:t>Министерства спорта РФ и утверждает список членов просмотровой комиссии.</w:t>
      </w:r>
    </w:p>
    <w:p w:rsidR="00FC245C" w:rsidRPr="00C52598" w:rsidRDefault="00FC245C" w:rsidP="00FC245C">
      <w:pPr>
        <w:ind w:firstLine="709"/>
        <w:jc w:val="both"/>
        <w:rPr>
          <w:sz w:val="28"/>
          <w:szCs w:val="28"/>
        </w:rPr>
      </w:pPr>
      <w:r w:rsidRPr="00C52598">
        <w:rPr>
          <w:sz w:val="28"/>
          <w:szCs w:val="28"/>
        </w:rPr>
        <w:t xml:space="preserve">Имеет право вносить предложения по улучшению качества проведения соревнований, изменению регламентирующих проведение соревнований документов, совершенствование работы судейской коллегии. </w:t>
      </w:r>
    </w:p>
    <w:p w:rsidR="00F45C5B" w:rsidRDefault="00FC245C" w:rsidP="00FC245C">
      <w:pPr>
        <w:ind w:firstLine="709"/>
        <w:jc w:val="both"/>
        <w:rPr>
          <w:sz w:val="28"/>
          <w:szCs w:val="28"/>
        </w:rPr>
      </w:pPr>
      <w:r w:rsidRPr="00C52598">
        <w:rPr>
          <w:sz w:val="28"/>
          <w:szCs w:val="28"/>
        </w:rPr>
        <w:t xml:space="preserve">В случае временного отсутствия председателя </w:t>
      </w:r>
      <w:r w:rsidR="00A9788D">
        <w:rPr>
          <w:sz w:val="28"/>
          <w:szCs w:val="28"/>
        </w:rPr>
        <w:t>коллегии судей</w:t>
      </w:r>
      <w:r w:rsidRPr="00C52598">
        <w:rPr>
          <w:sz w:val="28"/>
          <w:szCs w:val="28"/>
        </w:rPr>
        <w:t>, его обязанности выполняет один из членов судейской комиссии.</w:t>
      </w:r>
    </w:p>
    <w:p w:rsidR="00FC245C" w:rsidRDefault="00FC245C" w:rsidP="00FC2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3B63" w:rsidRDefault="000B3B63" w:rsidP="00D345E1">
      <w:pPr>
        <w:spacing w:line="200" w:lineRule="atLeast"/>
        <w:ind w:firstLine="709"/>
        <w:jc w:val="both"/>
        <w:rPr>
          <w:sz w:val="28"/>
          <w:szCs w:val="28"/>
        </w:rPr>
      </w:pPr>
    </w:p>
    <w:p w:rsidR="000B3B63" w:rsidRPr="002716AD" w:rsidRDefault="00A0324F" w:rsidP="00D345E1">
      <w:pPr>
        <w:spacing w:line="2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2.5.5</w:t>
      </w:r>
      <w:r w:rsidR="004D7D0F">
        <w:rPr>
          <w:sz w:val="28"/>
          <w:szCs w:val="28"/>
        </w:rPr>
        <w:t xml:space="preserve">. </w:t>
      </w:r>
      <w:r w:rsidR="004D7D0F" w:rsidRPr="002716AD">
        <w:rPr>
          <w:sz w:val="28"/>
          <w:szCs w:val="28"/>
        </w:rPr>
        <w:t>Функциональные обязанности членов судейской комиссии</w:t>
      </w:r>
    </w:p>
    <w:p w:rsidR="000B3B63" w:rsidRDefault="000B3B63" w:rsidP="00D345E1">
      <w:pPr>
        <w:spacing w:line="200" w:lineRule="atLeast"/>
        <w:ind w:firstLine="709"/>
        <w:jc w:val="both"/>
      </w:pPr>
    </w:p>
    <w:p w:rsidR="00D87CE0" w:rsidRPr="00BE672B" w:rsidRDefault="00A0324F" w:rsidP="00D87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2.5.5</w:t>
      </w:r>
      <w:r w:rsidR="00BC5CD5">
        <w:rPr>
          <w:sz w:val="28"/>
          <w:szCs w:val="28"/>
        </w:rPr>
        <w:t xml:space="preserve">.1. </w:t>
      </w:r>
      <w:r w:rsidR="00D87CE0" w:rsidRPr="00BE672B">
        <w:rPr>
          <w:sz w:val="28"/>
          <w:szCs w:val="28"/>
        </w:rPr>
        <w:t xml:space="preserve">Член судейской комиссии по детскому и массовому дзюдо координирует, контролирует </w:t>
      </w:r>
      <w:r w:rsidR="00F4239D">
        <w:rPr>
          <w:sz w:val="28"/>
          <w:szCs w:val="28"/>
        </w:rPr>
        <w:t xml:space="preserve">все </w:t>
      </w:r>
      <w:r w:rsidR="00D87CE0" w:rsidRPr="00BE672B">
        <w:rPr>
          <w:sz w:val="28"/>
          <w:szCs w:val="28"/>
        </w:rPr>
        <w:t xml:space="preserve">направления работы, касающиеся соревнований среди спортсменов до 13 лет, </w:t>
      </w:r>
      <w:r w:rsidR="00F4239D">
        <w:rPr>
          <w:sz w:val="28"/>
          <w:szCs w:val="28"/>
        </w:rPr>
        <w:t>до 15 лет, соревнований по ката</w:t>
      </w:r>
      <w:r w:rsidR="00D87CE0" w:rsidRPr="00BE672B">
        <w:rPr>
          <w:sz w:val="28"/>
          <w:szCs w:val="28"/>
        </w:rPr>
        <w:t>.</w:t>
      </w:r>
    </w:p>
    <w:p w:rsidR="00D87CE0" w:rsidRPr="00BE672B" w:rsidRDefault="00D87CE0" w:rsidP="00D87CE0">
      <w:pPr>
        <w:ind w:firstLine="709"/>
        <w:jc w:val="both"/>
        <w:rPr>
          <w:sz w:val="28"/>
          <w:szCs w:val="28"/>
        </w:rPr>
      </w:pPr>
      <w:r w:rsidRPr="00BE672B">
        <w:rPr>
          <w:sz w:val="28"/>
          <w:szCs w:val="28"/>
        </w:rPr>
        <w:t>К направлениям работы относится: назначение главных судейских коллегий, членов судейской комиссии, согласование секретарских групп, формирование списков судей, контроль и оценка работы судей.</w:t>
      </w:r>
    </w:p>
    <w:p w:rsidR="00D87CE0" w:rsidRPr="00BE672B" w:rsidRDefault="00A0324F" w:rsidP="00D87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2.5.5</w:t>
      </w:r>
      <w:r w:rsidR="00BC5CD5">
        <w:rPr>
          <w:sz w:val="28"/>
          <w:szCs w:val="28"/>
        </w:rPr>
        <w:t xml:space="preserve">.2. </w:t>
      </w:r>
      <w:r w:rsidR="00D87CE0" w:rsidRPr="00BE672B">
        <w:rPr>
          <w:sz w:val="28"/>
          <w:szCs w:val="28"/>
        </w:rPr>
        <w:t>Член судейской комиссии ответственный за международную работу рекомендует составы главных судейских коллегий и формирует коллегии судей международных соревнований (</w:t>
      </w:r>
      <w:r w:rsidR="00A9788D">
        <w:rPr>
          <w:sz w:val="28"/>
          <w:szCs w:val="28"/>
        </w:rPr>
        <w:t>к</w:t>
      </w:r>
      <w:r w:rsidR="00D87CE0" w:rsidRPr="00BE672B">
        <w:rPr>
          <w:sz w:val="28"/>
          <w:szCs w:val="28"/>
        </w:rPr>
        <w:t>убков Европы), проводимых на территории Российской Федерации</w:t>
      </w:r>
    </w:p>
    <w:p w:rsidR="00D87CE0" w:rsidRPr="00BE672B" w:rsidRDefault="00D87CE0" w:rsidP="00D87CE0">
      <w:pPr>
        <w:ind w:firstLine="709"/>
        <w:jc w:val="both"/>
        <w:rPr>
          <w:sz w:val="28"/>
          <w:szCs w:val="28"/>
        </w:rPr>
      </w:pPr>
      <w:r w:rsidRPr="00BE672B">
        <w:rPr>
          <w:sz w:val="28"/>
          <w:szCs w:val="28"/>
        </w:rPr>
        <w:t xml:space="preserve">Формирует составы судей вспомогательного персонала международных соревнований высшего уровня (Гран При, Мастерс, Большой Шлем, первенства, чемпионаты Европы и мира). </w:t>
      </w:r>
    </w:p>
    <w:p w:rsidR="00D87CE0" w:rsidRPr="00BE672B" w:rsidRDefault="00D87CE0" w:rsidP="00D87CE0">
      <w:pPr>
        <w:ind w:firstLine="709"/>
        <w:jc w:val="both"/>
        <w:rPr>
          <w:sz w:val="28"/>
          <w:szCs w:val="28"/>
        </w:rPr>
      </w:pPr>
      <w:r w:rsidRPr="00BE672B">
        <w:rPr>
          <w:sz w:val="28"/>
          <w:szCs w:val="28"/>
        </w:rPr>
        <w:t>Составляет график выездов судей международной категории на соревнования за рубежом.</w:t>
      </w:r>
    </w:p>
    <w:p w:rsidR="00D87CE0" w:rsidRPr="00BE672B" w:rsidRDefault="00D87CE0" w:rsidP="00D87CE0">
      <w:pPr>
        <w:ind w:firstLine="709"/>
        <w:jc w:val="both"/>
        <w:rPr>
          <w:sz w:val="28"/>
          <w:szCs w:val="28"/>
        </w:rPr>
      </w:pPr>
      <w:r w:rsidRPr="00BE672B">
        <w:rPr>
          <w:sz w:val="28"/>
          <w:szCs w:val="28"/>
        </w:rPr>
        <w:t>Ведет персональный учет работы судей в течение календарного года  и контролирует рейтинг судей.</w:t>
      </w:r>
    </w:p>
    <w:p w:rsidR="00D87CE0" w:rsidRPr="00BE672B" w:rsidRDefault="00D87CE0" w:rsidP="00D87CE0">
      <w:pPr>
        <w:ind w:firstLine="709"/>
        <w:jc w:val="both"/>
        <w:rPr>
          <w:sz w:val="28"/>
          <w:szCs w:val="28"/>
        </w:rPr>
      </w:pPr>
      <w:r w:rsidRPr="00BE672B">
        <w:rPr>
          <w:sz w:val="28"/>
          <w:szCs w:val="28"/>
        </w:rPr>
        <w:t>Проводит подбор кандидатов для сдачи экзаменов на получение судейских лицензий международной категории.</w:t>
      </w:r>
    </w:p>
    <w:p w:rsidR="00D87CE0" w:rsidRPr="00BE672B" w:rsidRDefault="00D87CE0" w:rsidP="00D87CE0">
      <w:pPr>
        <w:ind w:firstLine="709"/>
        <w:jc w:val="both"/>
        <w:rPr>
          <w:sz w:val="28"/>
          <w:szCs w:val="28"/>
        </w:rPr>
      </w:pPr>
      <w:r w:rsidRPr="00BE672B">
        <w:rPr>
          <w:sz w:val="28"/>
          <w:szCs w:val="28"/>
        </w:rPr>
        <w:t>Рекомендует кандидатов для участия в семинарах организуемых Европейским союзом дзюдо, Международной федерацией дзюдо.</w:t>
      </w:r>
    </w:p>
    <w:p w:rsidR="00D87CE0" w:rsidRPr="00BE672B" w:rsidRDefault="00D87CE0" w:rsidP="00D87CE0">
      <w:pPr>
        <w:ind w:firstLine="709"/>
        <w:jc w:val="both"/>
        <w:rPr>
          <w:sz w:val="28"/>
          <w:szCs w:val="28"/>
        </w:rPr>
      </w:pPr>
      <w:r w:rsidRPr="00BE672B">
        <w:rPr>
          <w:sz w:val="28"/>
          <w:szCs w:val="28"/>
        </w:rPr>
        <w:t>Рекомендует кандидатов на сдачу экзаменов на получение международной категории (лицензии А и В).</w:t>
      </w:r>
    </w:p>
    <w:p w:rsidR="00D87CE0" w:rsidRPr="00BE672B" w:rsidRDefault="00D87CE0" w:rsidP="00D87CE0">
      <w:pPr>
        <w:ind w:firstLine="709"/>
        <w:jc w:val="both"/>
        <w:rPr>
          <w:sz w:val="28"/>
          <w:szCs w:val="28"/>
        </w:rPr>
      </w:pPr>
      <w:r w:rsidRPr="00BE672B">
        <w:rPr>
          <w:sz w:val="28"/>
          <w:szCs w:val="28"/>
        </w:rPr>
        <w:t>Контролирует уровень подготовленности кандидатов для сдачи экзаменов на получение международной категории (лицензии А и В).</w:t>
      </w:r>
    </w:p>
    <w:p w:rsidR="00D87CE0" w:rsidRPr="00BE672B" w:rsidRDefault="00A0324F" w:rsidP="00D87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2.5.5</w:t>
      </w:r>
      <w:r w:rsidR="00BC5CD5">
        <w:rPr>
          <w:sz w:val="28"/>
          <w:szCs w:val="28"/>
        </w:rPr>
        <w:t xml:space="preserve">.3. </w:t>
      </w:r>
      <w:r w:rsidR="00D87CE0" w:rsidRPr="00BE672B">
        <w:rPr>
          <w:sz w:val="28"/>
          <w:szCs w:val="28"/>
        </w:rPr>
        <w:t>Член судейской комиссии по работе с людьми с ограниченн</w:t>
      </w:r>
      <w:r w:rsidR="00452CA6">
        <w:rPr>
          <w:sz w:val="28"/>
          <w:szCs w:val="28"/>
        </w:rPr>
        <w:t>ыми возможностями координирует и контролирует</w:t>
      </w:r>
      <w:r w:rsidR="00D87CE0" w:rsidRPr="00BE672B">
        <w:rPr>
          <w:sz w:val="28"/>
          <w:szCs w:val="28"/>
        </w:rPr>
        <w:t xml:space="preserve"> все направления, касающиеся соревнований среди слабослышащих, среди лиц с нарушением зрения, с нарушением интеллекта.</w:t>
      </w:r>
    </w:p>
    <w:p w:rsidR="00D87CE0" w:rsidRPr="00BE672B" w:rsidRDefault="00D87CE0" w:rsidP="00D87CE0">
      <w:pPr>
        <w:ind w:firstLine="709"/>
        <w:jc w:val="both"/>
        <w:rPr>
          <w:sz w:val="28"/>
          <w:szCs w:val="28"/>
        </w:rPr>
      </w:pPr>
      <w:r w:rsidRPr="00BE672B">
        <w:rPr>
          <w:sz w:val="28"/>
          <w:szCs w:val="28"/>
        </w:rPr>
        <w:t>К направлениям работы относится: назначение главных судейских коллегий, членов судейской комиссии, согласование секретарских групп, формирование списков судей, контроль и оценка работы судей.</w:t>
      </w:r>
    </w:p>
    <w:p w:rsidR="00D87CE0" w:rsidRPr="00BE672B" w:rsidRDefault="00A0324F" w:rsidP="00D87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2.5.5</w:t>
      </w:r>
      <w:r w:rsidR="00BC5CD5">
        <w:rPr>
          <w:sz w:val="28"/>
          <w:szCs w:val="28"/>
        </w:rPr>
        <w:t xml:space="preserve">.4. </w:t>
      </w:r>
      <w:r w:rsidR="00D87CE0" w:rsidRPr="00BE672B">
        <w:rPr>
          <w:sz w:val="28"/>
          <w:szCs w:val="28"/>
        </w:rPr>
        <w:t>Член судейской комиссии по работе с силовыми структу</w:t>
      </w:r>
      <w:r w:rsidR="00452CA6">
        <w:rPr>
          <w:sz w:val="28"/>
          <w:szCs w:val="28"/>
        </w:rPr>
        <w:t xml:space="preserve">рами координирует и контролирует </w:t>
      </w:r>
      <w:r w:rsidR="00D87CE0" w:rsidRPr="00BE672B">
        <w:rPr>
          <w:sz w:val="28"/>
          <w:szCs w:val="28"/>
        </w:rPr>
        <w:t xml:space="preserve">все направления работы, касающиеся </w:t>
      </w:r>
      <w:r w:rsidR="00D87CE0" w:rsidRPr="00BE672B">
        <w:rPr>
          <w:sz w:val="28"/>
          <w:szCs w:val="28"/>
        </w:rPr>
        <w:lastRenderedPageBreak/>
        <w:t>соревнований по дзюдо среди сотрудников Министерства внутренних дел</w:t>
      </w:r>
      <w:r w:rsidR="00560DDF">
        <w:rPr>
          <w:sz w:val="28"/>
          <w:szCs w:val="28"/>
        </w:rPr>
        <w:t xml:space="preserve"> и Росгвардии </w:t>
      </w:r>
      <w:r w:rsidR="00D87CE0" w:rsidRPr="00BE672B">
        <w:rPr>
          <w:sz w:val="28"/>
          <w:szCs w:val="28"/>
        </w:rPr>
        <w:t>Российской Федерации.</w:t>
      </w:r>
    </w:p>
    <w:p w:rsidR="00D87CE0" w:rsidRPr="00BE672B" w:rsidRDefault="00D87CE0" w:rsidP="00D87CE0">
      <w:pPr>
        <w:ind w:firstLine="709"/>
        <w:jc w:val="both"/>
        <w:rPr>
          <w:sz w:val="28"/>
          <w:szCs w:val="28"/>
        </w:rPr>
      </w:pPr>
      <w:r w:rsidRPr="00BE672B">
        <w:rPr>
          <w:sz w:val="28"/>
          <w:szCs w:val="28"/>
        </w:rPr>
        <w:t>К направлениям работы относится: назначение главных судейских коллегий, членов судейской комиссии, согласование секретарских групп, формирование списков судей, контроль и оценка работы судей.</w:t>
      </w:r>
    </w:p>
    <w:p w:rsidR="00D87CE0" w:rsidRPr="00BE672B" w:rsidRDefault="00A0324F" w:rsidP="00D87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2.5.5</w:t>
      </w:r>
      <w:r w:rsidR="00BC5CD5">
        <w:rPr>
          <w:sz w:val="28"/>
          <w:szCs w:val="28"/>
        </w:rPr>
        <w:t xml:space="preserve">.5. </w:t>
      </w:r>
      <w:r w:rsidR="00D87CE0" w:rsidRPr="00BE672B">
        <w:rPr>
          <w:sz w:val="28"/>
          <w:szCs w:val="28"/>
        </w:rPr>
        <w:t xml:space="preserve">Член судейской комиссии ответственный за </w:t>
      </w:r>
      <w:r w:rsidR="001C3471">
        <w:rPr>
          <w:sz w:val="28"/>
          <w:szCs w:val="28"/>
        </w:rPr>
        <w:t>в</w:t>
      </w:r>
      <w:r w:rsidR="00D87CE0" w:rsidRPr="00BE672B">
        <w:rPr>
          <w:sz w:val="28"/>
          <w:szCs w:val="28"/>
        </w:rPr>
        <w:t>сероссийские мероприятия рекомендует составы главных судейских коллегий и формирует коллегии судей соревнований, проводимых на территории Российской Федерации.</w:t>
      </w:r>
    </w:p>
    <w:p w:rsidR="001C3471" w:rsidRDefault="00D87CE0" w:rsidP="00C629AC">
      <w:pPr>
        <w:ind w:firstLine="709"/>
        <w:jc w:val="both"/>
        <w:rPr>
          <w:sz w:val="28"/>
          <w:szCs w:val="28"/>
        </w:rPr>
      </w:pPr>
      <w:r w:rsidRPr="00BE672B">
        <w:rPr>
          <w:sz w:val="28"/>
          <w:szCs w:val="28"/>
        </w:rPr>
        <w:t xml:space="preserve">Формирует составы судей </w:t>
      </w:r>
      <w:r w:rsidR="001C3471">
        <w:rPr>
          <w:sz w:val="28"/>
          <w:szCs w:val="28"/>
        </w:rPr>
        <w:t xml:space="preserve">чемпионат России, первенств России среди юношей и девушек до 18 лет, первенств России среди юниоров и юниорок до 21 года, первенств России среди юниоров и юниорок до 23 лет, кубок России, чемпионат России среди ветеранов, чемпионат России среди клубных команд, </w:t>
      </w:r>
      <w:r w:rsidR="00C629AC">
        <w:rPr>
          <w:sz w:val="28"/>
          <w:szCs w:val="28"/>
        </w:rPr>
        <w:t xml:space="preserve">чемпионат МВД России, </w:t>
      </w:r>
      <w:r w:rsidR="001C3471">
        <w:rPr>
          <w:sz w:val="28"/>
          <w:szCs w:val="28"/>
        </w:rPr>
        <w:t>финальный этап</w:t>
      </w:r>
      <w:r w:rsidR="00C629AC">
        <w:rPr>
          <w:sz w:val="28"/>
          <w:szCs w:val="28"/>
        </w:rPr>
        <w:t xml:space="preserve"> спартакиады.</w:t>
      </w:r>
    </w:p>
    <w:p w:rsidR="00D87CE0" w:rsidRPr="00BE672B" w:rsidRDefault="00D87CE0" w:rsidP="00D87CE0">
      <w:pPr>
        <w:ind w:firstLine="709"/>
        <w:jc w:val="both"/>
        <w:rPr>
          <w:sz w:val="28"/>
          <w:szCs w:val="28"/>
        </w:rPr>
      </w:pPr>
      <w:r w:rsidRPr="00BE672B">
        <w:rPr>
          <w:sz w:val="28"/>
          <w:szCs w:val="28"/>
        </w:rPr>
        <w:t>Согласовывает составы секретарских групп и судейских комиссий соревнований в соответствии с календарем спортивно-массовых мероприятий ФДР.</w:t>
      </w:r>
    </w:p>
    <w:p w:rsidR="00D87CE0" w:rsidRPr="00BE672B" w:rsidRDefault="00D87CE0" w:rsidP="00D87CE0">
      <w:pPr>
        <w:ind w:firstLine="708"/>
        <w:jc w:val="both"/>
        <w:rPr>
          <w:sz w:val="28"/>
          <w:szCs w:val="28"/>
        </w:rPr>
      </w:pPr>
      <w:r w:rsidRPr="00BE672B">
        <w:rPr>
          <w:sz w:val="28"/>
          <w:szCs w:val="28"/>
        </w:rPr>
        <w:t>Ведет персональный учет работы судей в течение календарного года  и контролирует рейтинг судей</w:t>
      </w:r>
      <w:r w:rsidR="00452CA6">
        <w:rPr>
          <w:sz w:val="28"/>
          <w:szCs w:val="28"/>
        </w:rPr>
        <w:t>.</w:t>
      </w:r>
    </w:p>
    <w:p w:rsidR="00D87CE0" w:rsidRPr="00BE672B" w:rsidRDefault="00A0324F" w:rsidP="00D87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2.5.5</w:t>
      </w:r>
      <w:r w:rsidR="00BC5CD5">
        <w:rPr>
          <w:sz w:val="28"/>
          <w:szCs w:val="28"/>
        </w:rPr>
        <w:t xml:space="preserve">.6. </w:t>
      </w:r>
      <w:r w:rsidR="00D87CE0" w:rsidRPr="00BE672B">
        <w:rPr>
          <w:sz w:val="28"/>
          <w:szCs w:val="28"/>
        </w:rPr>
        <w:t xml:space="preserve">Член судейской комиссии ответственный за связи с общественностью готовит информационные материалы, освещающие </w:t>
      </w:r>
      <w:r w:rsidR="00452CA6">
        <w:rPr>
          <w:sz w:val="28"/>
          <w:szCs w:val="28"/>
        </w:rPr>
        <w:t>деятельность коллегии судей ФДР</w:t>
      </w:r>
      <w:r w:rsidR="00D87CE0" w:rsidRPr="00BE672B">
        <w:rPr>
          <w:sz w:val="28"/>
          <w:szCs w:val="28"/>
        </w:rPr>
        <w:t xml:space="preserve"> для средств массовой информации. Представляет новостные ма</w:t>
      </w:r>
      <w:r w:rsidR="00C629AC">
        <w:rPr>
          <w:sz w:val="28"/>
          <w:szCs w:val="28"/>
        </w:rPr>
        <w:t>териалы о текущей деятельности коллегии судей</w:t>
      </w:r>
      <w:r w:rsidR="00D87CE0" w:rsidRPr="00BE672B">
        <w:rPr>
          <w:sz w:val="28"/>
          <w:szCs w:val="28"/>
        </w:rPr>
        <w:t xml:space="preserve"> для интернет-сайта ФДР. Анализирует вопросы, поступающие в ФДР по проблемам судейства, согласовывает и готовит ответы на письма, касающиеся деятельности </w:t>
      </w:r>
      <w:r w:rsidR="00C629AC">
        <w:rPr>
          <w:sz w:val="28"/>
          <w:szCs w:val="28"/>
        </w:rPr>
        <w:t>к</w:t>
      </w:r>
      <w:r w:rsidR="00D87CE0" w:rsidRPr="00BE672B">
        <w:rPr>
          <w:sz w:val="28"/>
          <w:szCs w:val="28"/>
        </w:rPr>
        <w:t xml:space="preserve">оллегии судей. </w:t>
      </w:r>
    </w:p>
    <w:p w:rsidR="00D87CE0" w:rsidRPr="00BE672B" w:rsidRDefault="00D87CE0" w:rsidP="00D87CE0">
      <w:pPr>
        <w:ind w:firstLine="709"/>
        <w:jc w:val="both"/>
        <w:rPr>
          <w:sz w:val="28"/>
          <w:szCs w:val="28"/>
        </w:rPr>
      </w:pPr>
      <w:r w:rsidRPr="00BE672B">
        <w:rPr>
          <w:bCs/>
          <w:sz w:val="28"/>
          <w:szCs w:val="28"/>
        </w:rPr>
        <w:t xml:space="preserve">Готовит материалы для вынесения поощрений в соответствии с Положением о коллегии судей ФДР и </w:t>
      </w:r>
      <w:r w:rsidRPr="00BE672B">
        <w:rPr>
          <w:sz w:val="28"/>
          <w:szCs w:val="28"/>
        </w:rPr>
        <w:t xml:space="preserve">представляет их на утверждение председателю </w:t>
      </w:r>
      <w:r w:rsidR="00C629AC">
        <w:rPr>
          <w:sz w:val="28"/>
          <w:szCs w:val="28"/>
        </w:rPr>
        <w:t>к</w:t>
      </w:r>
      <w:r w:rsidRPr="00BE672B">
        <w:rPr>
          <w:sz w:val="28"/>
          <w:szCs w:val="28"/>
        </w:rPr>
        <w:t>оллегии судей ФДР.</w:t>
      </w:r>
    </w:p>
    <w:p w:rsidR="00D87CE0" w:rsidRPr="00BE672B" w:rsidRDefault="00A0324F" w:rsidP="00D87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2.5.5</w:t>
      </w:r>
      <w:r w:rsidR="00BC5CD5">
        <w:rPr>
          <w:sz w:val="28"/>
          <w:szCs w:val="28"/>
        </w:rPr>
        <w:t xml:space="preserve">.7. </w:t>
      </w:r>
      <w:r w:rsidR="00D87CE0" w:rsidRPr="00BE672B">
        <w:rPr>
          <w:sz w:val="28"/>
          <w:szCs w:val="28"/>
        </w:rPr>
        <w:t xml:space="preserve">Член судейской комиссии – руководитель дисциплинарной комиссии рассматривает вопросы о нарушениях членами коллегии судей ФДР касающиеся сферы судейства (правил соревнований, поведения и дисциплины). Готовит решения в соответствии с мерами дисциплинарного воздействия Положения о </w:t>
      </w:r>
      <w:r w:rsidR="00C629AC">
        <w:rPr>
          <w:sz w:val="28"/>
          <w:szCs w:val="28"/>
        </w:rPr>
        <w:t>к</w:t>
      </w:r>
      <w:r w:rsidR="00D87CE0" w:rsidRPr="00BE672B">
        <w:rPr>
          <w:sz w:val="28"/>
          <w:szCs w:val="28"/>
        </w:rPr>
        <w:t xml:space="preserve">оллегии судей ФДР и представляет их на утверждение председателю </w:t>
      </w:r>
      <w:r w:rsidR="00C629AC">
        <w:rPr>
          <w:sz w:val="28"/>
          <w:szCs w:val="28"/>
        </w:rPr>
        <w:t>к</w:t>
      </w:r>
      <w:r w:rsidR="00D87CE0" w:rsidRPr="00BE672B">
        <w:rPr>
          <w:sz w:val="28"/>
          <w:szCs w:val="28"/>
        </w:rPr>
        <w:t>оллегии судей ФДР.</w:t>
      </w:r>
    </w:p>
    <w:p w:rsidR="000B3B63" w:rsidRPr="00BE672B" w:rsidRDefault="000B3B63" w:rsidP="00FB6EC8">
      <w:pPr>
        <w:tabs>
          <w:tab w:val="left" w:pos="2130"/>
        </w:tabs>
        <w:spacing w:line="200" w:lineRule="atLeast"/>
        <w:ind w:firstLine="680"/>
        <w:jc w:val="both"/>
        <w:rPr>
          <w:sz w:val="28"/>
          <w:szCs w:val="28"/>
        </w:rPr>
      </w:pPr>
      <w:r w:rsidRPr="00BE672B">
        <w:rPr>
          <w:sz w:val="28"/>
          <w:szCs w:val="28"/>
        </w:rPr>
        <w:t xml:space="preserve">В обязанности всех членов судейской комиссии вменяется: консультативная помощь специалистам в вопросах судейства на всех уровнях (всероссийском, окружном, региональном); участие в организации и проведении семинаров по вопросам судейства; </w:t>
      </w:r>
      <w:r w:rsidR="00D87CE0" w:rsidRPr="00BE672B">
        <w:rPr>
          <w:sz w:val="28"/>
          <w:szCs w:val="28"/>
        </w:rPr>
        <w:t>к</w:t>
      </w:r>
      <w:r w:rsidRPr="00BE672B">
        <w:rPr>
          <w:sz w:val="28"/>
          <w:szCs w:val="28"/>
        </w:rPr>
        <w:t xml:space="preserve">онтроль </w:t>
      </w:r>
      <w:r w:rsidR="00D87CE0" w:rsidRPr="00BE672B">
        <w:rPr>
          <w:sz w:val="28"/>
          <w:szCs w:val="28"/>
        </w:rPr>
        <w:t xml:space="preserve">и оценка </w:t>
      </w:r>
      <w:r w:rsidRPr="00BE672B">
        <w:rPr>
          <w:sz w:val="28"/>
          <w:szCs w:val="28"/>
        </w:rPr>
        <w:t>работы судей на финальных с</w:t>
      </w:r>
      <w:r w:rsidR="004B4789" w:rsidRPr="00BE672B">
        <w:rPr>
          <w:sz w:val="28"/>
          <w:szCs w:val="28"/>
        </w:rPr>
        <w:t>оревнованиях, проводимых ФДР.</w:t>
      </w:r>
      <w:r w:rsidRPr="00BE672B">
        <w:rPr>
          <w:sz w:val="28"/>
          <w:szCs w:val="28"/>
        </w:rPr>
        <w:t xml:space="preserve"> </w:t>
      </w:r>
    </w:p>
    <w:p w:rsidR="00FB6EC8" w:rsidRPr="00BE672B" w:rsidRDefault="00FB6EC8" w:rsidP="00D345E1">
      <w:pPr>
        <w:tabs>
          <w:tab w:val="left" w:pos="2130"/>
        </w:tabs>
        <w:spacing w:line="236" w:lineRule="exact"/>
        <w:ind w:firstLine="709"/>
        <w:jc w:val="both"/>
        <w:rPr>
          <w:sz w:val="28"/>
          <w:szCs w:val="28"/>
        </w:rPr>
      </w:pPr>
    </w:p>
    <w:p w:rsidR="00F00831" w:rsidRDefault="00F00831" w:rsidP="00F45651">
      <w:pPr>
        <w:jc w:val="center"/>
        <w:rPr>
          <w:rFonts w:cs="Arial CYR"/>
          <w:bCs/>
          <w:sz w:val="28"/>
          <w:szCs w:val="28"/>
        </w:rPr>
      </w:pPr>
    </w:p>
    <w:p w:rsidR="00A63C68" w:rsidRDefault="00A63C68" w:rsidP="00F45651">
      <w:pPr>
        <w:jc w:val="center"/>
        <w:rPr>
          <w:rFonts w:cs="Arial CYR"/>
          <w:bCs/>
          <w:sz w:val="28"/>
          <w:szCs w:val="28"/>
        </w:rPr>
      </w:pPr>
    </w:p>
    <w:p w:rsidR="00A63C68" w:rsidRDefault="00A63C68" w:rsidP="00F45651">
      <w:pPr>
        <w:jc w:val="center"/>
        <w:rPr>
          <w:rFonts w:cs="Arial CYR"/>
          <w:bCs/>
          <w:sz w:val="28"/>
          <w:szCs w:val="28"/>
        </w:rPr>
      </w:pPr>
    </w:p>
    <w:p w:rsidR="00A63C68" w:rsidRDefault="00A63C68" w:rsidP="00F45651">
      <w:pPr>
        <w:jc w:val="center"/>
        <w:rPr>
          <w:rFonts w:cs="Arial CYR"/>
          <w:bCs/>
          <w:sz w:val="28"/>
          <w:szCs w:val="28"/>
        </w:rPr>
      </w:pPr>
    </w:p>
    <w:p w:rsidR="00A63C68" w:rsidRDefault="00A63C68" w:rsidP="00F45651">
      <w:pPr>
        <w:jc w:val="center"/>
        <w:rPr>
          <w:rFonts w:cs="Arial CYR"/>
          <w:bCs/>
          <w:sz w:val="28"/>
          <w:szCs w:val="28"/>
        </w:rPr>
      </w:pPr>
    </w:p>
    <w:p w:rsidR="00A63C68" w:rsidRDefault="00A63C68" w:rsidP="00F45651">
      <w:pPr>
        <w:jc w:val="center"/>
        <w:rPr>
          <w:rFonts w:cs="Arial CYR"/>
          <w:bCs/>
          <w:sz w:val="28"/>
          <w:szCs w:val="28"/>
        </w:rPr>
      </w:pPr>
    </w:p>
    <w:p w:rsidR="00A63C68" w:rsidRDefault="00A63C68" w:rsidP="00F45651">
      <w:pPr>
        <w:jc w:val="center"/>
        <w:rPr>
          <w:rFonts w:cs="Arial CYR"/>
          <w:bCs/>
          <w:sz w:val="28"/>
          <w:szCs w:val="28"/>
        </w:rPr>
      </w:pPr>
    </w:p>
    <w:p w:rsidR="00A63C68" w:rsidRDefault="00A63C68" w:rsidP="00F45651">
      <w:pPr>
        <w:jc w:val="center"/>
        <w:rPr>
          <w:rFonts w:cs="Arial CYR"/>
          <w:bCs/>
          <w:sz w:val="28"/>
          <w:szCs w:val="28"/>
        </w:rPr>
      </w:pPr>
    </w:p>
    <w:p w:rsidR="007B2E01" w:rsidRDefault="007B2E01" w:rsidP="00F45651">
      <w:pPr>
        <w:jc w:val="center"/>
        <w:rPr>
          <w:rFonts w:cs="Arial CYR"/>
          <w:bCs/>
          <w:sz w:val="28"/>
          <w:szCs w:val="28"/>
        </w:rPr>
      </w:pPr>
    </w:p>
    <w:p w:rsidR="007B2E01" w:rsidRDefault="007B2E01" w:rsidP="00F45651">
      <w:pPr>
        <w:jc w:val="center"/>
        <w:rPr>
          <w:rFonts w:cs="Arial CYR"/>
          <w:bCs/>
          <w:sz w:val="28"/>
          <w:szCs w:val="28"/>
        </w:rPr>
      </w:pPr>
    </w:p>
    <w:p w:rsidR="007B2E01" w:rsidRDefault="007B2E01" w:rsidP="00F45651">
      <w:pPr>
        <w:jc w:val="center"/>
        <w:rPr>
          <w:rFonts w:cs="Arial CYR"/>
          <w:bCs/>
          <w:sz w:val="28"/>
          <w:szCs w:val="28"/>
        </w:rPr>
      </w:pPr>
    </w:p>
    <w:p w:rsidR="00F00831" w:rsidRPr="00BE672B" w:rsidRDefault="00F00831" w:rsidP="00C629AC">
      <w:pPr>
        <w:rPr>
          <w:rFonts w:cs="Arial CYR"/>
          <w:bCs/>
          <w:sz w:val="28"/>
          <w:szCs w:val="28"/>
        </w:rPr>
      </w:pPr>
    </w:p>
    <w:p w:rsidR="00BE672B" w:rsidRPr="00BC5CD5" w:rsidRDefault="00BC5CD5" w:rsidP="00BC5CD5">
      <w:pPr>
        <w:jc w:val="center"/>
        <w:rPr>
          <w:rFonts w:cs="Arial CYR"/>
          <w:b/>
          <w:bCs/>
          <w:sz w:val="28"/>
          <w:szCs w:val="28"/>
        </w:rPr>
      </w:pPr>
      <w:r w:rsidRPr="00BC5CD5">
        <w:rPr>
          <w:rFonts w:cs="Arial CYR"/>
          <w:b/>
          <w:bCs/>
          <w:sz w:val="28"/>
          <w:szCs w:val="28"/>
        </w:rPr>
        <w:t>2.6. ПОРЯДОК ФОРМИРОВАНИЯ СУДЕЙСКИХ КОЛЛЕГИЙ, ПРЕДСТАВИТЕЛЬСТВО СУДЕЙ</w:t>
      </w:r>
    </w:p>
    <w:p w:rsidR="00F45651" w:rsidRPr="00BC5CD5" w:rsidRDefault="00BC5CD5" w:rsidP="00BC5CD5">
      <w:pPr>
        <w:jc w:val="center"/>
        <w:rPr>
          <w:rFonts w:cs="Arial CYR"/>
          <w:b/>
          <w:bCs/>
          <w:sz w:val="28"/>
          <w:szCs w:val="28"/>
        </w:rPr>
      </w:pPr>
      <w:r w:rsidRPr="00BC5CD5">
        <w:rPr>
          <w:rFonts w:cs="Arial CYR"/>
          <w:b/>
          <w:bCs/>
          <w:sz w:val="28"/>
          <w:szCs w:val="28"/>
        </w:rPr>
        <w:t>НА ВСЕРОССИЙСКИХ СОРЕВНОВАНИЯХ ПО ДЗЮДО</w:t>
      </w:r>
    </w:p>
    <w:p w:rsidR="00F45651" w:rsidRPr="00BE672B" w:rsidRDefault="00F45651" w:rsidP="00F45651">
      <w:pPr>
        <w:rPr>
          <w:rFonts w:cs="Arial CYR"/>
          <w:bCs/>
        </w:rPr>
      </w:pPr>
    </w:p>
    <w:tbl>
      <w:tblPr>
        <w:tblW w:w="920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0"/>
        <w:gridCol w:w="5220"/>
      </w:tblGrid>
      <w:tr w:rsidR="00F45651" w:rsidRPr="00BE672B" w:rsidTr="00C32E79">
        <w:trPr>
          <w:trHeight w:val="510"/>
        </w:trPr>
        <w:tc>
          <w:tcPr>
            <w:tcW w:w="3980" w:type="dxa"/>
            <w:shd w:val="clear" w:color="auto" w:fill="auto"/>
          </w:tcPr>
          <w:p w:rsidR="00F45651" w:rsidRPr="00BE672B" w:rsidRDefault="00F45651" w:rsidP="00FE60F3">
            <w:pPr>
              <w:jc w:val="center"/>
              <w:rPr>
                <w:rFonts w:cs="Arial CYR"/>
                <w:sz w:val="20"/>
                <w:szCs w:val="20"/>
              </w:rPr>
            </w:pPr>
            <w:r w:rsidRPr="00BE672B">
              <w:rPr>
                <w:rFonts w:cs="Arial CYR"/>
                <w:sz w:val="20"/>
                <w:szCs w:val="20"/>
              </w:rPr>
              <w:t>Наименование органа  рассматривающего спортивные судейские вопросы</w:t>
            </w:r>
          </w:p>
        </w:tc>
        <w:tc>
          <w:tcPr>
            <w:tcW w:w="5220" w:type="dxa"/>
            <w:shd w:val="clear" w:color="auto" w:fill="auto"/>
          </w:tcPr>
          <w:p w:rsidR="00F45651" w:rsidRPr="00BE672B" w:rsidRDefault="00F45651" w:rsidP="00FE60F3">
            <w:pPr>
              <w:jc w:val="center"/>
              <w:rPr>
                <w:rFonts w:cs="Arial CYR"/>
                <w:sz w:val="20"/>
                <w:szCs w:val="20"/>
              </w:rPr>
            </w:pPr>
            <w:r w:rsidRPr="00BE672B">
              <w:rPr>
                <w:rFonts w:cs="Arial CYR"/>
                <w:sz w:val="20"/>
                <w:szCs w:val="20"/>
              </w:rPr>
              <w:t>Судейская коллегия ФДР</w:t>
            </w:r>
          </w:p>
        </w:tc>
      </w:tr>
      <w:tr w:rsidR="00F45651" w:rsidRPr="00BE672B" w:rsidTr="00C32E79">
        <w:trPr>
          <w:trHeight w:val="255"/>
        </w:trPr>
        <w:tc>
          <w:tcPr>
            <w:tcW w:w="3980" w:type="dxa"/>
            <w:shd w:val="clear" w:color="auto" w:fill="auto"/>
          </w:tcPr>
          <w:p w:rsidR="00F45651" w:rsidRPr="00BE672B" w:rsidRDefault="00F45651" w:rsidP="00F45651">
            <w:pPr>
              <w:rPr>
                <w:rFonts w:cs="Arial CYR"/>
                <w:sz w:val="20"/>
                <w:szCs w:val="20"/>
              </w:rPr>
            </w:pPr>
            <w:r w:rsidRPr="00BE672B">
              <w:rPr>
                <w:rFonts w:cs="Arial CYR"/>
                <w:sz w:val="20"/>
                <w:szCs w:val="20"/>
              </w:rPr>
              <w:t>Порядок формирования</w:t>
            </w:r>
          </w:p>
        </w:tc>
        <w:tc>
          <w:tcPr>
            <w:tcW w:w="5220" w:type="dxa"/>
            <w:shd w:val="clear" w:color="auto" w:fill="auto"/>
          </w:tcPr>
          <w:p w:rsidR="00F45651" w:rsidRPr="00BE672B" w:rsidRDefault="00F45651" w:rsidP="00F45651">
            <w:pPr>
              <w:rPr>
                <w:rFonts w:cs="Arial CYR"/>
                <w:sz w:val="20"/>
                <w:szCs w:val="20"/>
              </w:rPr>
            </w:pPr>
            <w:r w:rsidRPr="00BE672B">
              <w:rPr>
                <w:rFonts w:cs="Arial CYR"/>
                <w:sz w:val="20"/>
                <w:szCs w:val="20"/>
              </w:rPr>
              <w:t>Решением Президиума ФДР</w:t>
            </w:r>
          </w:p>
        </w:tc>
      </w:tr>
      <w:tr w:rsidR="00F45651" w:rsidRPr="00BE672B" w:rsidTr="00C32E79">
        <w:trPr>
          <w:trHeight w:val="255"/>
        </w:trPr>
        <w:tc>
          <w:tcPr>
            <w:tcW w:w="3980" w:type="dxa"/>
            <w:shd w:val="clear" w:color="auto" w:fill="auto"/>
          </w:tcPr>
          <w:p w:rsidR="00F45651" w:rsidRPr="00BE672B" w:rsidRDefault="00F45651" w:rsidP="00F45651">
            <w:pPr>
              <w:rPr>
                <w:rFonts w:cs="Arial CYR"/>
                <w:sz w:val="20"/>
                <w:szCs w:val="20"/>
              </w:rPr>
            </w:pPr>
            <w:r w:rsidRPr="00BE672B">
              <w:rPr>
                <w:rFonts w:cs="Arial CYR"/>
                <w:sz w:val="20"/>
                <w:szCs w:val="20"/>
              </w:rPr>
              <w:t>Руководящие органы</w:t>
            </w:r>
          </w:p>
        </w:tc>
        <w:tc>
          <w:tcPr>
            <w:tcW w:w="5220" w:type="dxa"/>
            <w:shd w:val="clear" w:color="auto" w:fill="auto"/>
          </w:tcPr>
          <w:p w:rsidR="00F45651" w:rsidRPr="00BE672B" w:rsidRDefault="00F45651" w:rsidP="00F45651">
            <w:pPr>
              <w:rPr>
                <w:rFonts w:cs="Arial CYR"/>
                <w:sz w:val="20"/>
                <w:szCs w:val="20"/>
              </w:rPr>
            </w:pPr>
            <w:r w:rsidRPr="00BE672B">
              <w:rPr>
                <w:rFonts w:cs="Arial CYR"/>
                <w:sz w:val="20"/>
                <w:szCs w:val="20"/>
              </w:rPr>
              <w:t>Судейская комиссия ФДР</w:t>
            </w:r>
          </w:p>
        </w:tc>
      </w:tr>
      <w:tr w:rsidR="00F45651" w:rsidRPr="00BE672B" w:rsidTr="00C32E79">
        <w:trPr>
          <w:trHeight w:val="2438"/>
        </w:trPr>
        <w:tc>
          <w:tcPr>
            <w:tcW w:w="3980" w:type="dxa"/>
            <w:shd w:val="clear" w:color="auto" w:fill="auto"/>
          </w:tcPr>
          <w:p w:rsidR="00F45651" w:rsidRPr="00BE672B" w:rsidRDefault="00F45651" w:rsidP="00F45651">
            <w:pPr>
              <w:rPr>
                <w:rFonts w:cs="Arial CYR"/>
                <w:sz w:val="20"/>
                <w:szCs w:val="20"/>
              </w:rPr>
            </w:pPr>
            <w:r w:rsidRPr="00BE672B">
              <w:rPr>
                <w:rFonts w:cs="Arial CYR"/>
                <w:sz w:val="20"/>
                <w:szCs w:val="20"/>
              </w:rPr>
              <w:t>Функции</w:t>
            </w:r>
          </w:p>
        </w:tc>
        <w:tc>
          <w:tcPr>
            <w:tcW w:w="5220" w:type="dxa"/>
            <w:shd w:val="clear" w:color="auto" w:fill="auto"/>
          </w:tcPr>
          <w:p w:rsidR="00F45651" w:rsidRPr="00BE672B" w:rsidRDefault="00F45651" w:rsidP="00F45651">
            <w:pPr>
              <w:rPr>
                <w:rFonts w:cs="Arial CYR"/>
                <w:sz w:val="20"/>
                <w:szCs w:val="20"/>
              </w:rPr>
            </w:pPr>
            <w:r w:rsidRPr="00BE672B">
              <w:rPr>
                <w:rFonts w:cs="Arial CYR"/>
                <w:sz w:val="20"/>
                <w:szCs w:val="20"/>
              </w:rPr>
              <w:t>1.</w:t>
            </w:r>
            <w:r w:rsidR="00720C9D">
              <w:rPr>
                <w:rFonts w:cs="Arial CYR"/>
                <w:sz w:val="20"/>
                <w:szCs w:val="20"/>
              </w:rPr>
              <w:t xml:space="preserve"> </w:t>
            </w:r>
            <w:r w:rsidRPr="00BE672B">
              <w:rPr>
                <w:rFonts w:cs="Arial CYR"/>
                <w:sz w:val="20"/>
                <w:szCs w:val="20"/>
              </w:rPr>
              <w:t>Разрабатывает и вносит в действующие правила соревнований дополнения и утверждает на През</w:t>
            </w:r>
            <w:r w:rsidR="00E940BB">
              <w:rPr>
                <w:rFonts w:cs="Arial CYR"/>
                <w:sz w:val="20"/>
                <w:szCs w:val="20"/>
              </w:rPr>
              <w:t>идиуме Всероссийской федерации</w:t>
            </w:r>
            <w:r w:rsidRPr="00BE672B">
              <w:rPr>
                <w:rFonts w:cs="Arial CYR"/>
                <w:sz w:val="20"/>
                <w:szCs w:val="20"/>
              </w:rPr>
              <w:br/>
              <w:t>2.</w:t>
            </w:r>
            <w:r w:rsidR="00720C9D">
              <w:rPr>
                <w:rFonts w:cs="Arial CYR"/>
                <w:sz w:val="20"/>
                <w:szCs w:val="20"/>
              </w:rPr>
              <w:t xml:space="preserve"> </w:t>
            </w:r>
            <w:r w:rsidRPr="00BE672B">
              <w:rPr>
                <w:rFonts w:cs="Arial CYR"/>
                <w:sz w:val="20"/>
                <w:szCs w:val="20"/>
              </w:rPr>
              <w:t>Ведет работу по подготовке судей, проводит учебные и установочные семинары и семинары по результатам турниров, разрабатывает мето</w:t>
            </w:r>
            <w:r w:rsidR="00E940BB">
              <w:rPr>
                <w:rFonts w:cs="Arial CYR"/>
                <w:sz w:val="20"/>
                <w:szCs w:val="20"/>
              </w:rPr>
              <w:t>дические рекомендации для судей</w:t>
            </w:r>
            <w:r w:rsidRPr="00BE672B">
              <w:rPr>
                <w:rFonts w:cs="Arial CYR"/>
                <w:sz w:val="20"/>
                <w:szCs w:val="20"/>
              </w:rPr>
              <w:br/>
              <w:t>3.</w:t>
            </w:r>
            <w:r w:rsidR="00720C9D">
              <w:rPr>
                <w:rFonts w:cs="Arial CYR"/>
                <w:sz w:val="20"/>
                <w:szCs w:val="20"/>
              </w:rPr>
              <w:t xml:space="preserve"> </w:t>
            </w:r>
            <w:r w:rsidRPr="00BE672B">
              <w:rPr>
                <w:rFonts w:cs="Arial CYR"/>
                <w:sz w:val="20"/>
                <w:szCs w:val="20"/>
              </w:rPr>
              <w:t xml:space="preserve">Формирует главные судейские коллегии официальных всероссийских соревнований и </w:t>
            </w:r>
            <w:r w:rsidR="00FE60F3" w:rsidRPr="00BE672B">
              <w:rPr>
                <w:rFonts w:cs="Arial CYR"/>
                <w:sz w:val="20"/>
                <w:szCs w:val="20"/>
              </w:rPr>
              <w:t>международных соревнований, проводимых на территории РФ</w:t>
            </w:r>
            <w:r w:rsidRPr="00BE672B">
              <w:rPr>
                <w:rFonts w:cs="Arial CYR"/>
                <w:sz w:val="20"/>
                <w:szCs w:val="20"/>
              </w:rPr>
              <w:br/>
              <w:t>4.</w:t>
            </w:r>
            <w:r w:rsidR="00720C9D">
              <w:rPr>
                <w:rFonts w:cs="Arial CYR"/>
                <w:sz w:val="20"/>
                <w:szCs w:val="20"/>
              </w:rPr>
              <w:t xml:space="preserve"> </w:t>
            </w:r>
            <w:r w:rsidRPr="00BE672B">
              <w:rPr>
                <w:rFonts w:cs="Arial CYR"/>
                <w:sz w:val="20"/>
                <w:szCs w:val="20"/>
              </w:rPr>
              <w:t xml:space="preserve">Рассматривает вопрос о присвоении судьям судейских категорий и направлении соответствующих документов в спорткомитеты, представляет к поощрениям, накладывает взыскания судьям </w:t>
            </w:r>
            <w:r w:rsidR="00A63C68">
              <w:rPr>
                <w:rFonts w:cs="Arial CYR"/>
                <w:sz w:val="20"/>
                <w:szCs w:val="20"/>
              </w:rPr>
              <w:t>на Всероссийских соревнованиях</w:t>
            </w:r>
          </w:p>
        </w:tc>
      </w:tr>
      <w:tr w:rsidR="00F45651" w:rsidRPr="00BE672B" w:rsidTr="00C32E79">
        <w:trPr>
          <w:trHeight w:val="1785"/>
        </w:trPr>
        <w:tc>
          <w:tcPr>
            <w:tcW w:w="3980" w:type="dxa"/>
            <w:shd w:val="clear" w:color="auto" w:fill="auto"/>
          </w:tcPr>
          <w:p w:rsidR="00F45651" w:rsidRPr="00BE672B" w:rsidRDefault="00F45651" w:rsidP="00F45651">
            <w:pPr>
              <w:rPr>
                <w:rFonts w:cs="Arial CYR"/>
                <w:sz w:val="20"/>
                <w:szCs w:val="20"/>
              </w:rPr>
            </w:pPr>
            <w:r w:rsidRPr="00BE672B">
              <w:rPr>
                <w:rFonts w:cs="Arial CYR"/>
                <w:sz w:val="20"/>
                <w:szCs w:val="20"/>
              </w:rPr>
              <w:t>Полномочия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F45651" w:rsidRPr="00BE672B" w:rsidRDefault="00F45651" w:rsidP="00F45651">
            <w:pPr>
              <w:rPr>
                <w:rFonts w:cs="Arial CYR"/>
                <w:sz w:val="20"/>
                <w:szCs w:val="20"/>
              </w:rPr>
            </w:pPr>
            <w:r w:rsidRPr="00BE672B">
              <w:rPr>
                <w:rFonts w:cs="Arial CYR"/>
                <w:sz w:val="20"/>
                <w:szCs w:val="20"/>
              </w:rPr>
              <w:t xml:space="preserve">1.Судейская комиссия ежегодно составляет список судей, допущенных к </w:t>
            </w:r>
            <w:r w:rsidR="00FE60F3" w:rsidRPr="00BE672B">
              <w:rPr>
                <w:rFonts w:cs="Arial CYR"/>
                <w:sz w:val="20"/>
                <w:szCs w:val="20"/>
              </w:rPr>
              <w:t>судейству</w:t>
            </w:r>
            <w:r w:rsidRPr="00BE672B">
              <w:rPr>
                <w:rFonts w:cs="Arial CYR"/>
                <w:sz w:val="20"/>
                <w:szCs w:val="20"/>
              </w:rPr>
              <w:t xml:space="preserve"> официальных соревнований</w:t>
            </w:r>
            <w:r w:rsidR="00720C9D">
              <w:rPr>
                <w:rFonts w:cs="Arial CYR"/>
                <w:sz w:val="20"/>
                <w:szCs w:val="20"/>
              </w:rPr>
              <w:t>,</w:t>
            </w:r>
            <w:r w:rsidRPr="00BE672B">
              <w:rPr>
                <w:rFonts w:cs="Arial CYR"/>
                <w:sz w:val="20"/>
                <w:szCs w:val="20"/>
              </w:rPr>
              <w:t xml:space="preserve"> и оценивает р</w:t>
            </w:r>
            <w:r w:rsidR="00E940BB">
              <w:rPr>
                <w:rFonts w:cs="Arial CYR"/>
                <w:sz w:val="20"/>
                <w:szCs w:val="20"/>
              </w:rPr>
              <w:t>аботу судей по результатам года</w:t>
            </w:r>
            <w:r w:rsidRPr="00BE672B">
              <w:rPr>
                <w:rFonts w:cs="Arial CYR"/>
                <w:sz w:val="20"/>
                <w:szCs w:val="20"/>
              </w:rPr>
              <w:br/>
              <w:t xml:space="preserve">2.Судейская комиссия утверждает главные судейские коллегии на официальные всероссийские и </w:t>
            </w:r>
            <w:r w:rsidR="00FE60F3" w:rsidRPr="00BE672B">
              <w:rPr>
                <w:rFonts w:cs="Arial CYR"/>
                <w:sz w:val="20"/>
                <w:szCs w:val="20"/>
              </w:rPr>
              <w:t>международные</w:t>
            </w:r>
            <w:r w:rsidRPr="00BE672B">
              <w:rPr>
                <w:rFonts w:cs="Arial CYR"/>
                <w:sz w:val="20"/>
                <w:szCs w:val="20"/>
              </w:rPr>
              <w:t xml:space="preserve"> соревнования</w:t>
            </w:r>
            <w:r w:rsidR="00E940BB">
              <w:rPr>
                <w:rFonts w:cs="Arial CYR"/>
                <w:sz w:val="20"/>
                <w:szCs w:val="20"/>
              </w:rPr>
              <w:t>, проводимые на территории РФ</w:t>
            </w:r>
            <w:r w:rsidRPr="00BE672B">
              <w:rPr>
                <w:rFonts w:cs="Arial CYR"/>
                <w:sz w:val="20"/>
                <w:szCs w:val="20"/>
              </w:rPr>
              <w:br/>
              <w:t>3.Судейская комиссия оценивает работу судей и организацию судейства на официальных всероссийских соревновани</w:t>
            </w:r>
            <w:r w:rsidR="00FE60F3" w:rsidRPr="00BE672B">
              <w:rPr>
                <w:rFonts w:cs="Arial CYR"/>
                <w:sz w:val="20"/>
                <w:szCs w:val="20"/>
              </w:rPr>
              <w:t>ях</w:t>
            </w:r>
          </w:p>
        </w:tc>
      </w:tr>
      <w:tr w:rsidR="00F45651" w:rsidRPr="00BE672B" w:rsidTr="00C32E79">
        <w:trPr>
          <w:trHeight w:val="1965"/>
        </w:trPr>
        <w:tc>
          <w:tcPr>
            <w:tcW w:w="3980" w:type="dxa"/>
            <w:shd w:val="clear" w:color="auto" w:fill="auto"/>
          </w:tcPr>
          <w:p w:rsidR="00F45651" w:rsidRPr="00BE672B" w:rsidRDefault="00F45651" w:rsidP="00F45651">
            <w:pPr>
              <w:rPr>
                <w:rFonts w:cs="Arial CYR"/>
                <w:sz w:val="20"/>
                <w:szCs w:val="20"/>
              </w:rPr>
            </w:pPr>
            <w:r w:rsidRPr="00BE672B">
              <w:rPr>
                <w:rFonts w:cs="Arial CYR"/>
                <w:sz w:val="20"/>
                <w:szCs w:val="20"/>
              </w:rPr>
              <w:t>Порядок и условия определения  состава судей включаемых в судейские коллегии (главные судейские коллегии) чемпионатов, розыгрышей кубка, первенств России,  официал</w:t>
            </w:r>
            <w:r w:rsidR="00E940BB">
              <w:rPr>
                <w:rFonts w:cs="Arial CYR"/>
                <w:sz w:val="20"/>
                <w:szCs w:val="20"/>
              </w:rPr>
              <w:t>ьных всероссийских соревнований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F45651" w:rsidRPr="00BE672B" w:rsidRDefault="00F45651" w:rsidP="00F45651">
            <w:pPr>
              <w:rPr>
                <w:rFonts w:cs="Arial CYR"/>
                <w:sz w:val="20"/>
                <w:szCs w:val="20"/>
              </w:rPr>
            </w:pPr>
            <w:r w:rsidRPr="00BE672B">
              <w:rPr>
                <w:rFonts w:cs="Arial CYR"/>
                <w:sz w:val="20"/>
                <w:szCs w:val="20"/>
              </w:rPr>
              <w:t>На основании представлений региональных судейских коллегий с учетом результата судейства за последние два года, а именно:</w:t>
            </w:r>
            <w:r w:rsidRPr="00BE672B">
              <w:rPr>
                <w:rFonts w:cs="Arial CYR"/>
                <w:sz w:val="20"/>
                <w:szCs w:val="20"/>
              </w:rPr>
              <w:br/>
              <w:t>1.Судьи не должны иметь оценку 4 группы за соревнования в течение последн</w:t>
            </w:r>
            <w:r w:rsidR="00FE60F3" w:rsidRPr="00BE672B">
              <w:rPr>
                <w:rFonts w:cs="Arial CYR"/>
                <w:sz w:val="20"/>
                <w:szCs w:val="20"/>
              </w:rPr>
              <w:t>его года</w:t>
            </w:r>
            <w:r w:rsidR="00E940BB">
              <w:rPr>
                <w:rFonts w:cs="Arial CYR"/>
                <w:sz w:val="20"/>
                <w:szCs w:val="20"/>
              </w:rPr>
              <w:t>;</w:t>
            </w:r>
            <w:r w:rsidRPr="00BE672B">
              <w:rPr>
                <w:rFonts w:cs="Arial CYR"/>
                <w:sz w:val="20"/>
                <w:szCs w:val="20"/>
              </w:rPr>
              <w:br/>
              <w:t>2.</w:t>
            </w:r>
            <w:r w:rsidR="00720C9D">
              <w:rPr>
                <w:rFonts w:cs="Arial CYR"/>
                <w:sz w:val="20"/>
                <w:szCs w:val="20"/>
              </w:rPr>
              <w:t xml:space="preserve"> </w:t>
            </w:r>
            <w:r w:rsidRPr="00BE672B">
              <w:rPr>
                <w:rFonts w:cs="Arial CYR"/>
                <w:sz w:val="20"/>
                <w:szCs w:val="20"/>
              </w:rPr>
              <w:t>Судьи в течение последних двух лет обязаны ежегодно  участвовать в судействе не менее 50% соревнований от количества, указанно</w:t>
            </w:r>
            <w:r w:rsidR="00E940BB">
              <w:rPr>
                <w:rFonts w:cs="Arial CYR"/>
                <w:sz w:val="20"/>
                <w:szCs w:val="20"/>
              </w:rPr>
              <w:t>го для судьи данной категории;</w:t>
            </w:r>
            <w:r w:rsidRPr="00BE672B">
              <w:rPr>
                <w:rFonts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3.</w:t>
            </w:r>
            <w:r w:rsidR="00720C9D">
              <w:rPr>
                <w:rFonts w:cs="Arial CYR"/>
                <w:sz w:val="20"/>
                <w:szCs w:val="20"/>
              </w:rPr>
              <w:t xml:space="preserve"> </w:t>
            </w:r>
            <w:r w:rsidRPr="00BE672B">
              <w:rPr>
                <w:rFonts w:cs="Arial CYR"/>
                <w:sz w:val="20"/>
                <w:szCs w:val="20"/>
              </w:rPr>
              <w:t>По решению судейской комиссии назначение производится не позднее 1 месяца до начала соревнований.</w:t>
            </w:r>
          </w:p>
        </w:tc>
      </w:tr>
      <w:tr w:rsidR="00F45651" w:rsidRPr="003A3429" w:rsidTr="00A63C68">
        <w:trPr>
          <w:trHeight w:val="1242"/>
        </w:trPr>
        <w:tc>
          <w:tcPr>
            <w:tcW w:w="3980" w:type="dxa"/>
            <w:shd w:val="clear" w:color="auto" w:fill="auto"/>
          </w:tcPr>
          <w:p w:rsidR="00F45651" w:rsidRPr="003A3429" w:rsidRDefault="00F45651" w:rsidP="00F45651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Порядок утверждения состава судей включаемых в судейские коллегии чемпионатов, розыгрышей кубка, первенств России,  официальных всероссийских соревн</w:t>
            </w:r>
            <w:r>
              <w:rPr>
                <w:rFonts w:cs="Arial CYR"/>
                <w:sz w:val="20"/>
                <w:szCs w:val="20"/>
              </w:rPr>
              <w:t>ований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F45651" w:rsidRPr="003A3429" w:rsidRDefault="00F45651" w:rsidP="00F45651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 xml:space="preserve">Утверждается судейской комиссией </w:t>
            </w:r>
            <w:r>
              <w:rPr>
                <w:rFonts w:cs="Arial CYR"/>
                <w:sz w:val="20"/>
                <w:szCs w:val="20"/>
              </w:rPr>
              <w:t>ФДР</w:t>
            </w:r>
          </w:p>
        </w:tc>
      </w:tr>
      <w:tr w:rsidR="00F45651" w:rsidRPr="003A3429" w:rsidTr="00A63C68">
        <w:trPr>
          <w:trHeight w:val="1108"/>
        </w:trPr>
        <w:tc>
          <w:tcPr>
            <w:tcW w:w="3980" w:type="dxa"/>
            <w:shd w:val="clear" w:color="auto" w:fill="auto"/>
          </w:tcPr>
          <w:p w:rsidR="00F45651" w:rsidRPr="003A3429" w:rsidRDefault="00F45651" w:rsidP="00F45651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lastRenderedPageBreak/>
              <w:t>Сроки утверждения состава судей включаемых в судейские коллегии чемпионатов, розыгрышей кубка, первенств России,  официальных всероссийских соревн</w:t>
            </w:r>
            <w:r>
              <w:rPr>
                <w:rFonts w:cs="Arial CYR"/>
                <w:sz w:val="20"/>
                <w:szCs w:val="20"/>
              </w:rPr>
              <w:t>ований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:rsidR="00F45651" w:rsidRPr="003A3429" w:rsidRDefault="0054099D" w:rsidP="00F45651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Не позднее, чем за 1 месяц</w:t>
            </w:r>
            <w:r w:rsidR="00E940BB">
              <w:rPr>
                <w:rFonts w:cs="Arial CYR"/>
                <w:sz w:val="20"/>
                <w:szCs w:val="20"/>
              </w:rPr>
              <w:t xml:space="preserve"> до проведения соревнований</w:t>
            </w:r>
          </w:p>
        </w:tc>
      </w:tr>
      <w:tr w:rsidR="00F45651" w:rsidRPr="003A3429" w:rsidTr="00A63C68">
        <w:trPr>
          <w:trHeight w:val="1265"/>
        </w:trPr>
        <w:tc>
          <w:tcPr>
            <w:tcW w:w="3980" w:type="dxa"/>
            <w:shd w:val="clear" w:color="auto" w:fill="auto"/>
          </w:tcPr>
          <w:p w:rsidR="00F45651" w:rsidRPr="003A3429" w:rsidRDefault="00F45651" w:rsidP="000B4518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Условия представительства судей от субъектов Российской Федерации в судейских коллегиях чемпионатов, розыгрышей кубка, первенств России,  официальных всероссийских соревнований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54099D" w:rsidRDefault="00F45651" w:rsidP="00F45651">
            <w:pPr>
              <w:rPr>
                <w:rFonts w:cs="Arial CYR"/>
                <w:sz w:val="20"/>
                <w:szCs w:val="20"/>
              </w:rPr>
            </w:pPr>
            <w:r w:rsidRPr="00C52598">
              <w:rPr>
                <w:rFonts w:cs="Arial CYR"/>
                <w:sz w:val="20"/>
                <w:szCs w:val="20"/>
              </w:rPr>
              <w:t>На чемпиона</w:t>
            </w:r>
            <w:r w:rsidR="00321CC9" w:rsidRPr="00C52598">
              <w:rPr>
                <w:rFonts w:cs="Arial CYR"/>
                <w:sz w:val="20"/>
                <w:szCs w:val="20"/>
              </w:rPr>
              <w:t>ты и первенства РФ</w:t>
            </w:r>
            <w:r w:rsidR="00B7510A" w:rsidRPr="00C52598">
              <w:rPr>
                <w:rFonts w:cs="Arial CYR"/>
                <w:sz w:val="20"/>
                <w:szCs w:val="20"/>
              </w:rPr>
              <w:t xml:space="preserve">, </w:t>
            </w:r>
            <w:r w:rsidR="00846B81">
              <w:rPr>
                <w:rFonts w:cs="Arial CYR"/>
                <w:sz w:val="20"/>
                <w:szCs w:val="20"/>
              </w:rPr>
              <w:t>с</w:t>
            </w:r>
            <w:r w:rsidR="00B7510A" w:rsidRPr="00C52598">
              <w:rPr>
                <w:rFonts w:cs="Arial CYR"/>
                <w:sz w:val="20"/>
                <w:szCs w:val="20"/>
              </w:rPr>
              <w:t xml:space="preserve">партакиады и </w:t>
            </w:r>
            <w:r w:rsidR="00846B81">
              <w:rPr>
                <w:rFonts w:cs="Arial CYR"/>
                <w:sz w:val="20"/>
                <w:szCs w:val="20"/>
              </w:rPr>
              <w:t>к</w:t>
            </w:r>
            <w:r w:rsidR="00B7510A" w:rsidRPr="00C52598">
              <w:rPr>
                <w:rFonts w:cs="Arial CYR"/>
                <w:sz w:val="20"/>
                <w:szCs w:val="20"/>
              </w:rPr>
              <w:t xml:space="preserve">убки </w:t>
            </w:r>
            <w:r w:rsidR="000B4518" w:rsidRPr="00C52598">
              <w:rPr>
                <w:rFonts w:cs="Arial CYR"/>
                <w:sz w:val="20"/>
                <w:szCs w:val="20"/>
              </w:rPr>
              <w:t>по дзюдо не более 4-х</w:t>
            </w:r>
            <w:r w:rsidRPr="00C52598">
              <w:rPr>
                <w:rFonts w:cs="Arial CYR"/>
                <w:sz w:val="20"/>
                <w:szCs w:val="20"/>
              </w:rPr>
              <w:t xml:space="preserve"> суд</w:t>
            </w:r>
            <w:r w:rsidR="000B4518" w:rsidRPr="00C52598">
              <w:rPr>
                <w:rFonts w:cs="Arial CYR"/>
                <w:sz w:val="20"/>
                <w:szCs w:val="20"/>
              </w:rPr>
              <w:t>ей</w:t>
            </w:r>
            <w:r w:rsidR="00B7510A" w:rsidRPr="00C52598">
              <w:rPr>
                <w:rFonts w:cs="Arial CYR"/>
                <w:sz w:val="20"/>
                <w:szCs w:val="20"/>
              </w:rPr>
              <w:t xml:space="preserve"> от федерального округа</w:t>
            </w:r>
          </w:p>
          <w:p w:rsidR="00F45651" w:rsidRPr="003A3429" w:rsidRDefault="00F45651" w:rsidP="00F45651">
            <w:pPr>
              <w:rPr>
                <w:rFonts w:cs="Arial CYR"/>
                <w:sz w:val="20"/>
                <w:szCs w:val="20"/>
              </w:rPr>
            </w:pPr>
          </w:p>
        </w:tc>
      </w:tr>
    </w:tbl>
    <w:p w:rsidR="00AD65E2" w:rsidRDefault="00AD65E2" w:rsidP="00C32E79">
      <w:pPr>
        <w:rPr>
          <w:rFonts w:cs="Arial CYR"/>
          <w:bCs/>
          <w:sz w:val="28"/>
          <w:szCs w:val="28"/>
        </w:rPr>
      </w:pPr>
    </w:p>
    <w:p w:rsidR="00AD65E2" w:rsidRPr="00BC5CD5" w:rsidRDefault="00BC5CD5" w:rsidP="00BC5CD5">
      <w:pPr>
        <w:jc w:val="center"/>
        <w:rPr>
          <w:rFonts w:cs="Arial CYR"/>
          <w:b/>
          <w:bCs/>
          <w:sz w:val="28"/>
          <w:szCs w:val="28"/>
        </w:rPr>
      </w:pPr>
      <w:r w:rsidRPr="00BC5CD5">
        <w:rPr>
          <w:rFonts w:cs="Arial CYR"/>
          <w:b/>
          <w:bCs/>
          <w:sz w:val="28"/>
          <w:szCs w:val="28"/>
        </w:rPr>
        <w:t>2.7. ОЦЕНКА КАЧЕСТВА СУДЕЙСТВА</w:t>
      </w:r>
    </w:p>
    <w:p w:rsidR="00F45651" w:rsidRDefault="00C32E79" w:rsidP="00C32E79">
      <w:pPr>
        <w:rPr>
          <w:rFonts w:cs="Arial CYR"/>
          <w:bCs/>
          <w:sz w:val="28"/>
          <w:szCs w:val="28"/>
        </w:rPr>
      </w:pPr>
      <w:r w:rsidRPr="00F45651">
        <w:rPr>
          <w:rFonts w:cs="Arial CYR"/>
          <w:bCs/>
          <w:sz w:val="28"/>
          <w:szCs w:val="28"/>
        </w:rPr>
        <w:t xml:space="preserve"> </w:t>
      </w:r>
    </w:p>
    <w:p w:rsidR="00CB3C86" w:rsidRDefault="0037640C" w:rsidP="000B3B63">
      <w:pPr>
        <w:jc w:val="both"/>
        <w:rPr>
          <w:rFonts w:cs="Arial CYR"/>
          <w:bCs/>
          <w:sz w:val="28"/>
          <w:szCs w:val="28"/>
        </w:rPr>
      </w:pPr>
      <w:r>
        <w:rPr>
          <w:rFonts w:cs="Arial CYR"/>
          <w:bCs/>
          <w:sz w:val="28"/>
          <w:szCs w:val="28"/>
        </w:rPr>
        <w:t xml:space="preserve">2.7.1. </w:t>
      </w:r>
      <w:r w:rsidR="000B3B63">
        <w:rPr>
          <w:rFonts w:cs="Arial CYR"/>
          <w:bCs/>
          <w:sz w:val="28"/>
          <w:szCs w:val="28"/>
        </w:rPr>
        <w:t>На соревнованиях</w:t>
      </w:r>
      <w:r w:rsidR="000279EF">
        <w:rPr>
          <w:rFonts w:cs="Arial CYR"/>
          <w:bCs/>
          <w:sz w:val="28"/>
          <w:szCs w:val="28"/>
        </w:rPr>
        <w:t xml:space="preserve">, проводимых в Российской Федерации, </w:t>
      </w:r>
      <w:r w:rsidR="000B3B63">
        <w:rPr>
          <w:rFonts w:cs="Arial CYR"/>
          <w:bCs/>
          <w:sz w:val="28"/>
          <w:szCs w:val="28"/>
        </w:rPr>
        <w:t>оценивает</w:t>
      </w:r>
      <w:r w:rsidR="000279EF">
        <w:rPr>
          <w:rFonts w:cs="Arial CYR"/>
          <w:bCs/>
          <w:sz w:val="28"/>
          <w:szCs w:val="28"/>
        </w:rPr>
        <w:t>ся</w:t>
      </w:r>
      <w:r w:rsidR="00FE60F3">
        <w:rPr>
          <w:rFonts w:cs="Arial CYR"/>
          <w:bCs/>
          <w:sz w:val="28"/>
          <w:szCs w:val="28"/>
        </w:rPr>
        <w:t xml:space="preserve"> внешний вид,</w:t>
      </w:r>
      <w:r w:rsidR="000B3B63">
        <w:rPr>
          <w:rFonts w:cs="Arial CYR"/>
          <w:bCs/>
          <w:sz w:val="28"/>
          <w:szCs w:val="28"/>
        </w:rPr>
        <w:t xml:space="preserve"> практическое судейство, </w:t>
      </w:r>
      <w:r w:rsidR="00FE60F3">
        <w:rPr>
          <w:rFonts w:cs="Arial CYR"/>
          <w:bCs/>
          <w:sz w:val="28"/>
          <w:szCs w:val="28"/>
        </w:rPr>
        <w:t>поведение</w:t>
      </w:r>
      <w:r w:rsidR="000B3B63">
        <w:rPr>
          <w:rFonts w:cs="Arial CYR"/>
          <w:bCs/>
          <w:sz w:val="28"/>
          <w:szCs w:val="28"/>
        </w:rPr>
        <w:t xml:space="preserve"> судей</w:t>
      </w:r>
      <w:r w:rsidR="000279EF">
        <w:rPr>
          <w:rFonts w:cs="Arial CYR"/>
          <w:bCs/>
          <w:sz w:val="28"/>
          <w:szCs w:val="28"/>
        </w:rPr>
        <w:t>. По результатам</w:t>
      </w:r>
      <w:r w:rsidR="000B3B63">
        <w:rPr>
          <w:rFonts w:cs="Arial CYR"/>
          <w:bCs/>
          <w:sz w:val="28"/>
          <w:szCs w:val="28"/>
        </w:rPr>
        <w:t xml:space="preserve"> </w:t>
      </w:r>
      <w:r w:rsidR="000279EF">
        <w:rPr>
          <w:rFonts w:cs="Arial CYR"/>
          <w:bCs/>
          <w:sz w:val="28"/>
          <w:szCs w:val="28"/>
        </w:rPr>
        <w:t>работы</w:t>
      </w:r>
      <w:r w:rsidR="007223D0">
        <w:rPr>
          <w:rFonts w:cs="Arial CYR"/>
          <w:bCs/>
          <w:sz w:val="28"/>
          <w:szCs w:val="28"/>
        </w:rPr>
        <w:t>,</w:t>
      </w:r>
      <w:r w:rsidR="000279EF">
        <w:rPr>
          <w:rFonts w:cs="Arial CYR"/>
          <w:bCs/>
          <w:sz w:val="28"/>
          <w:szCs w:val="28"/>
        </w:rPr>
        <w:t xml:space="preserve"> </w:t>
      </w:r>
      <w:r w:rsidR="007223D0">
        <w:rPr>
          <w:rFonts w:cs="Arial CYR"/>
          <w:bCs/>
          <w:sz w:val="28"/>
          <w:szCs w:val="28"/>
        </w:rPr>
        <w:t xml:space="preserve">в соответствии с критериями оценки деятельности, </w:t>
      </w:r>
      <w:r w:rsidR="000279EF">
        <w:rPr>
          <w:rFonts w:cs="Arial CYR"/>
          <w:bCs/>
          <w:sz w:val="28"/>
          <w:szCs w:val="28"/>
        </w:rPr>
        <w:t xml:space="preserve">проводится </w:t>
      </w:r>
      <w:r w:rsidR="000B3B63">
        <w:rPr>
          <w:rFonts w:cs="Arial CYR"/>
          <w:bCs/>
          <w:sz w:val="28"/>
          <w:szCs w:val="28"/>
        </w:rPr>
        <w:t xml:space="preserve"> классифи</w:t>
      </w:r>
      <w:r w:rsidR="000279EF">
        <w:rPr>
          <w:rFonts w:cs="Arial CYR"/>
          <w:bCs/>
          <w:sz w:val="28"/>
          <w:szCs w:val="28"/>
        </w:rPr>
        <w:t>кация  судей</w:t>
      </w:r>
      <w:r w:rsidR="000B3B63">
        <w:rPr>
          <w:rFonts w:cs="Arial CYR"/>
          <w:bCs/>
          <w:sz w:val="28"/>
          <w:szCs w:val="28"/>
        </w:rPr>
        <w:t xml:space="preserve"> по группам (1, 2, 3, 4).</w:t>
      </w:r>
    </w:p>
    <w:p w:rsidR="000B3B63" w:rsidRDefault="000B3B63" w:rsidP="000B3B63">
      <w:pPr>
        <w:jc w:val="both"/>
        <w:rPr>
          <w:rFonts w:cs="Arial CYR"/>
          <w:bCs/>
          <w:sz w:val="28"/>
          <w:szCs w:val="28"/>
        </w:rPr>
      </w:pPr>
    </w:p>
    <w:p w:rsidR="000B3B63" w:rsidRDefault="000B3B63" w:rsidP="000B3B63">
      <w:pPr>
        <w:jc w:val="both"/>
        <w:rPr>
          <w:rFonts w:cs="Arial CYR"/>
          <w:bCs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000"/>
      </w:tblPr>
      <w:tblGrid>
        <w:gridCol w:w="915"/>
        <w:gridCol w:w="4487"/>
        <w:gridCol w:w="3969"/>
      </w:tblGrid>
      <w:tr w:rsidR="000279EF" w:rsidRPr="00DE437C" w:rsidTr="007B2E01">
        <w:trPr>
          <w:trHeight w:val="8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EF" w:rsidRPr="00DE437C" w:rsidRDefault="000279EF">
            <w:pPr>
              <w:jc w:val="center"/>
              <w:rPr>
                <w:bCs/>
                <w:sz w:val="20"/>
                <w:szCs w:val="20"/>
              </w:rPr>
            </w:pPr>
            <w:r w:rsidRPr="00DE437C">
              <w:rPr>
                <w:bCs/>
                <w:sz w:val="20"/>
                <w:szCs w:val="20"/>
              </w:rPr>
              <w:t>Оценка:              Группа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EF" w:rsidRPr="00DE437C" w:rsidRDefault="000279EF">
            <w:pPr>
              <w:jc w:val="center"/>
              <w:rPr>
                <w:bCs/>
                <w:sz w:val="20"/>
                <w:szCs w:val="20"/>
              </w:rPr>
            </w:pPr>
            <w:r w:rsidRPr="00DE437C">
              <w:rPr>
                <w:bCs/>
                <w:sz w:val="20"/>
                <w:szCs w:val="20"/>
              </w:rPr>
              <w:t>За что выставляются оценки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EF" w:rsidRPr="00DE437C" w:rsidRDefault="000279EF">
            <w:pPr>
              <w:jc w:val="center"/>
              <w:rPr>
                <w:bCs/>
                <w:sz w:val="20"/>
                <w:szCs w:val="20"/>
              </w:rPr>
            </w:pPr>
            <w:r w:rsidRPr="00DE437C">
              <w:rPr>
                <w:bCs/>
                <w:sz w:val="20"/>
                <w:szCs w:val="20"/>
              </w:rPr>
              <w:t>Кем выставляются оценки</w:t>
            </w:r>
          </w:p>
        </w:tc>
      </w:tr>
      <w:tr w:rsidR="000279EF" w:rsidRPr="003A3429" w:rsidTr="007B2E01">
        <w:trPr>
          <w:trHeight w:val="120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EF" w:rsidRPr="003A3429" w:rsidRDefault="000279EF" w:rsidP="00F45651">
            <w:pPr>
              <w:jc w:val="center"/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EF" w:rsidRPr="003A3429" w:rsidRDefault="000279EF" w:rsidP="00F45651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Отсутствие замечаний и предупреждений в ходе соревнований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EF" w:rsidRPr="003A3429" w:rsidRDefault="000279EF" w:rsidP="00E46E85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На первенствах и чем</w:t>
            </w:r>
            <w:r>
              <w:rPr>
                <w:rFonts w:cs="Arial CYR"/>
                <w:sz w:val="20"/>
                <w:szCs w:val="20"/>
              </w:rPr>
              <w:t>пионатах федеральных округов</w:t>
            </w:r>
            <w:r w:rsidR="00F00831">
              <w:rPr>
                <w:rFonts w:cs="Arial CYR"/>
                <w:sz w:val="20"/>
                <w:szCs w:val="20"/>
              </w:rPr>
              <w:t xml:space="preserve">, </w:t>
            </w:r>
            <w:r>
              <w:rPr>
                <w:rFonts w:cs="Arial CYR"/>
                <w:sz w:val="20"/>
                <w:szCs w:val="20"/>
              </w:rPr>
              <w:t>Москвы</w:t>
            </w:r>
            <w:r w:rsidR="00F00831">
              <w:rPr>
                <w:rFonts w:cs="Arial CYR"/>
                <w:sz w:val="20"/>
                <w:szCs w:val="20"/>
              </w:rPr>
              <w:t>,</w:t>
            </w:r>
            <w:r>
              <w:rPr>
                <w:rFonts w:cs="Arial CYR"/>
                <w:sz w:val="20"/>
                <w:szCs w:val="20"/>
              </w:rPr>
              <w:t xml:space="preserve"> </w:t>
            </w:r>
            <w:r w:rsidRPr="003A3429">
              <w:rPr>
                <w:rFonts w:cs="Arial CYR"/>
                <w:sz w:val="20"/>
                <w:szCs w:val="20"/>
              </w:rPr>
              <w:t>С</w:t>
            </w:r>
            <w:r>
              <w:rPr>
                <w:rFonts w:cs="Arial CYR"/>
                <w:sz w:val="20"/>
                <w:szCs w:val="20"/>
              </w:rPr>
              <w:t>анкт-</w:t>
            </w:r>
            <w:r w:rsidR="00F00831">
              <w:rPr>
                <w:rFonts w:cs="Arial CYR"/>
                <w:sz w:val="20"/>
                <w:szCs w:val="20"/>
              </w:rPr>
              <w:t>Петербурга</w:t>
            </w:r>
            <w:r w:rsidR="004B0F49">
              <w:rPr>
                <w:rFonts w:cs="Arial CYR"/>
                <w:sz w:val="20"/>
                <w:szCs w:val="20"/>
              </w:rPr>
              <w:t xml:space="preserve"> </w:t>
            </w:r>
            <w:r w:rsidRPr="003A3429">
              <w:rPr>
                <w:rFonts w:cs="Arial CYR"/>
                <w:sz w:val="20"/>
                <w:szCs w:val="20"/>
              </w:rPr>
              <w:t>и финалах России - суд</w:t>
            </w:r>
            <w:r w:rsidR="00E940BB">
              <w:rPr>
                <w:rFonts w:cs="Arial CYR"/>
                <w:sz w:val="20"/>
                <w:szCs w:val="20"/>
              </w:rPr>
              <w:t>ейскими комиссиями соревнований</w:t>
            </w:r>
          </w:p>
        </w:tc>
      </w:tr>
      <w:tr w:rsidR="000279EF" w:rsidRPr="003A3429" w:rsidTr="007B2E01">
        <w:trPr>
          <w:trHeight w:val="126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EF" w:rsidRPr="003A3429" w:rsidRDefault="000279EF" w:rsidP="00F45651">
            <w:pPr>
              <w:jc w:val="center"/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EF" w:rsidRPr="003A3429" w:rsidRDefault="000279EF" w:rsidP="00F45651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За нарушение судьей конкретных пунктов правил проведения соревнований, не приведшим к серьезным ошибкам при определении победителей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EF" w:rsidRPr="003A3429" w:rsidRDefault="000279EF" w:rsidP="00F45651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На первенствах и че</w:t>
            </w:r>
            <w:r w:rsidR="00F00831">
              <w:rPr>
                <w:rFonts w:cs="Arial CYR"/>
                <w:sz w:val="20"/>
                <w:szCs w:val="20"/>
              </w:rPr>
              <w:t xml:space="preserve">мпионатах федеральных округов, </w:t>
            </w:r>
            <w:r>
              <w:rPr>
                <w:rFonts w:cs="Arial CYR"/>
                <w:sz w:val="20"/>
                <w:szCs w:val="20"/>
              </w:rPr>
              <w:t>Москвы</w:t>
            </w:r>
            <w:r w:rsidR="00F00831">
              <w:rPr>
                <w:rFonts w:cs="Arial CYR"/>
                <w:sz w:val="20"/>
                <w:szCs w:val="20"/>
              </w:rPr>
              <w:t>,</w:t>
            </w:r>
            <w:r>
              <w:rPr>
                <w:rFonts w:cs="Arial CYR"/>
                <w:sz w:val="20"/>
                <w:szCs w:val="20"/>
              </w:rPr>
              <w:t xml:space="preserve"> Санкт-</w:t>
            </w:r>
            <w:r w:rsidR="00F00831">
              <w:rPr>
                <w:rFonts w:cs="Arial CYR"/>
                <w:sz w:val="20"/>
                <w:szCs w:val="20"/>
              </w:rPr>
              <w:t>Петербурга</w:t>
            </w:r>
            <w:r w:rsidRPr="003A3429">
              <w:rPr>
                <w:rFonts w:cs="Arial CYR"/>
                <w:sz w:val="20"/>
                <w:szCs w:val="20"/>
              </w:rPr>
              <w:t xml:space="preserve"> и финалах России - суд</w:t>
            </w:r>
            <w:r w:rsidR="00E940BB">
              <w:rPr>
                <w:rFonts w:cs="Arial CYR"/>
                <w:sz w:val="20"/>
                <w:szCs w:val="20"/>
              </w:rPr>
              <w:t>ейскими комиссиями соревнований</w:t>
            </w:r>
          </w:p>
        </w:tc>
      </w:tr>
      <w:tr w:rsidR="000279EF" w:rsidRPr="003A3429" w:rsidTr="007B2E01">
        <w:trPr>
          <w:trHeight w:val="153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EF" w:rsidRPr="003A3429" w:rsidRDefault="000279EF" w:rsidP="00F45651">
            <w:pPr>
              <w:jc w:val="center"/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EF" w:rsidRPr="003A3429" w:rsidRDefault="000279EF" w:rsidP="00F45651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За нарушение судьей конкретных пунктов правил проведения соревнований, которые могли привести к ошибкам при определении победителей, или за повторное замечание, или за грубое нарушение п.5.2 Положения о спортивных судьях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EF" w:rsidRPr="003A3429" w:rsidRDefault="004B0F49" w:rsidP="00F45651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На первенствах и чем</w:t>
            </w:r>
            <w:r>
              <w:rPr>
                <w:rFonts w:cs="Arial CYR"/>
                <w:sz w:val="20"/>
                <w:szCs w:val="20"/>
              </w:rPr>
              <w:t xml:space="preserve">пионатах федеральных округов, Москвы, </w:t>
            </w:r>
            <w:r w:rsidRPr="003A3429">
              <w:rPr>
                <w:rFonts w:cs="Arial CYR"/>
                <w:sz w:val="20"/>
                <w:szCs w:val="20"/>
              </w:rPr>
              <w:t>С</w:t>
            </w:r>
            <w:r w:rsidR="00E46E85">
              <w:rPr>
                <w:rFonts w:cs="Arial CYR"/>
                <w:sz w:val="20"/>
                <w:szCs w:val="20"/>
              </w:rPr>
              <w:t>анкт-Петербурга</w:t>
            </w:r>
            <w:r w:rsidRPr="003A3429">
              <w:rPr>
                <w:rFonts w:cs="Arial CYR"/>
                <w:sz w:val="20"/>
                <w:szCs w:val="20"/>
              </w:rPr>
              <w:t xml:space="preserve"> и финалах России - судейскими комиссиями соревнований</w:t>
            </w:r>
          </w:p>
        </w:tc>
      </w:tr>
      <w:tr w:rsidR="000279EF" w:rsidRPr="003A3429" w:rsidTr="007B2E01">
        <w:trPr>
          <w:trHeight w:val="181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EF" w:rsidRPr="003A3429" w:rsidRDefault="000279EF" w:rsidP="00F45651">
            <w:pPr>
              <w:jc w:val="center"/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EF" w:rsidRPr="003A3429" w:rsidRDefault="000279EF" w:rsidP="00F45651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За грубое неоднократное нарушение судьей конкретных пунктов правил проведения соревнований, которые могли привести или привели к серьезным ошибкам при определении победителей, или наличие повторного замечания или предупреждения после получения предупреждения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EF" w:rsidRPr="003A3429" w:rsidRDefault="004B0F49" w:rsidP="00F45651">
            <w:pPr>
              <w:rPr>
                <w:rFonts w:cs="Arial CYR"/>
                <w:sz w:val="20"/>
                <w:szCs w:val="20"/>
              </w:rPr>
            </w:pPr>
            <w:r w:rsidRPr="003A3429">
              <w:rPr>
                <w:rFonts w:cs="Arial CYR"/>
                <w:sz w:val="20"/>
                <w:szCs w:val="20"/>
              </w:rPr>
              <w:t>На первенствах и чем</w:t>
            </w:r>
            <w:r>
              <w:rPr>
                <w:rFonts w:cs="Arial CYR"/>
                <w:sz w:val="20"/>
                <w:szCs w:val="20"/>
              </w:rPr>
              <w:t xml:space="preserve">пионатах федеральных округов, Москвы, </w:t>
            </w:r>
            <w:r w:rsidRPr="003A3429">
              <w:rPr>
                <w:rFonts w:cs="Arial CYR"/>
                <w:sz w:val="20"/>
                <w:szCs w:val="20"/>
              </w:rPr>
              <w:t>С</w:t>
            </w:r>
            <w:r w:rsidR="00E46E85">
              <w:rPr>
                <w:rFonts w:cs="Arial CYR"/>
                <w:sz w:val="20"/>
                <w:szCs w:val="20"/>
              </w:rPr>
              <w:t>анкт-Петербурга</w:t>
            </w:r>
            <w:r w:rsidRPr="003A3429">
              <w:rPr>
                <w:rFonts w:cs="Arial CYR"/>
                <w:sz w:val="20"/>
                <w:szCs w:val="20"/>
              </w:rPr>
              <w:t xml:space="preserve"> и финалах России - судейскими комиссиями соревнований</w:t>
            </w:r>
          </w:p>
        </w:tc>
      </w:tr>
    </w:tbl>
    <w:p w:rsidR="002051C1" w:rsidRDefault="002051C1" w:rsidP="009862C7">
      <w:pPr>
        <w:ind w:firstLine="709"/>
        <w:jc w:val="both"/>
        <w:rPr>
          <w:sz w:val="28"/>
          <w:szCs w:val="28"/>
        </w:rPr>
      </w:pPr>
    </w:p>
    <w:p w:rsidR="00FE60F3" w:rsidRDefault="00FE60F3" w:rsidP="00C32E79">
      <w:pPr>
        <w:rPr>
          <w:sz w:val="28"/>
          <w:szCs w:val="28"/>
        </w:rPr>
      </w:pPr>
    </w:p>
    <w:p w:rsidR="004E1D33" w:rsidRPr="004E1D33" w:rsidRDefault="0037640C" w:rsidP="00C32E79">
      <w:pPr>
        <w:rPr>
          <w:sz w:val="28"/>
          <w:szCs w:val="28"/>
        </w:rPr>
      </w:pPr>
      <w:r>
        <w:rPr>
          <w:sz w:val="28"/>
          <w:szCs w:val="28"/>
        </w:rPr>
        <w:t>2.7.2</w:t>
      </w:r>
      <w:r w:rsidR="00C32E79">
        <w:rPr>
          <w:sz w:val="28"/>
          <w:szCs w:val="28"/>
        </w:rPr>
        <w:t xml:space="preserve">. </w:t>
      </w:r>
      <w:r w:rsidR="00C32E79" w:rsidRPr="004E1D33">
        <w:rPr>
          <w:sz w:val="28"/>
          <w:szCs w:val="28"/>
        </w:rPr>
        <w:t>С</w:t>
      </w:r>
      <w:r w:rsidR="00C32E79">
        <w:rPr>
          <w:sz w:val="28"/>
          <w:szCs w:val="28"/>
        </w:rPr>
        <w:t>и</w:t>
      </w:r>
      <w:r w:rsidR="00C32E79" w:rsidRPr="004E1D33">
        <w:rPr>
          <w:sz w:val="28"/>
          <w:szCs w:val="28"/>
        </w:rPr>
        <w:t>стема оценки работы судей</w:t>
      </w:r>
    </w:p>
    <w:p w:rsidR="004E1D33" w:rsidRDefault="004E1D33" w:rsidP="004E1D33">
      <w:pPr>
        <w:rPr>
          <w:sz w:val="28"/>
          <w:szCs w:val="28"/>
        </w:rPr>
      </w:pPr>
    </w:p>
    <w:p w:rsidR="004E1D33" w:rsidRPr="00703C45" w:rsidRDefault="000422B2" w:rsidP="004E1D33">
      <w:pPr>
        <w:rPr>
          <w:sz w:val="28"/>
          <w:szCs w:val="28"/>
        </w:rPr>
      </w:pPr>
      <w:r>
        <w:rPr>
          <w:sz w:val="28"/>
          <w:szCs w:val="28"/>
        </w:rPr>
        <w:t xml:space="preserve">Оценивается </w:t>
      </w:r>
      <w:r w:rsidRPr="00703C45">
        <w:rPr>
          <w:sz w:val="28"/>
          <w:szCs w:val="28"/>
        </w:rPr>
        <w:t>выполнение функциональных обязанностей</w:t>
      </w:r>
      <w:r w:rsidR="004E1D33" w:rsidRPr="00703C45">
        <w:rPr>
          <w:sz w:val="28"/>
          <w:szCs w:val="28"/>
        </w:rPr>
        <w:t>:</w:t>
      </w:r>
    </w:p>
    <w:p w:rsidR="000422B2" w:rsidRPr="00703C45" w:rsidRDefault="000422B2" w:rsidP="000422B2">
      <w:pPr>
        <w:numPr>
          <w:ilvl w:val="0"/>
          <w:numId w:val="4"/>
        </w:numPr>
        <w:rPr>
          <w:sz w:val="28"/>
          <w:szCs w:val="28"/>
        </w:rPr>
      </w:pPr>
      <w:r w:rsidRPr="00703C45">
        <w:rPr>
          <w:sz w:val="28"/>
          <w:szCs w:val="28"/>
        </w:rPr>
        <w:t>знание правил и умение применять их на практике</w:t>
      </w:r>
      <w:r>
        <w:rPr>
          <w:sz w:val="28"/>
          <w:szCs w:val="28"/>
        </w:rPr>
        <w:t>;</w:t>
      </w:r>
    </w:p>
    <w:p w:rsidR="000422B2" w:rsidRPr="00703C45" w:rsidRDefault="000422B2" w:rsidP="000422B2">
      <w:pPr>
        <w:numPr>
          <w:ilvl w:val="0"/>
          <w:numId w:val="4"/>
        </w:numPr>
        <w:rPr>
          <w:sz w:val="28"/>
          <w:szCs w:val="28"/>
        </w:rPr>
      </w:pPr>
      <w:r w:rsidRPr="00703C45">
        <w:rPr>
          <w:sz w:val="28"/>
          <w:szCs w:val="28"/>
        </w:rPr>
        <w:t>оценка технических действий</w:t>
      </w:r>
      <w:r>
        <w:rPr>
          <w:sz w:val="28"/>
          <w:szCs w:val="28"/>
        </w:rPr>
        <w:t>;</w:t>
      </w:r>
    </w:p>
    <w:p w:rsidR="000422B2" w:rsidRPr="00703C45" w:rsidRDefault="000422B2" w:rsidP="000422B2">
      <w:pPr>
        <w:numPr>
          <w:ilvl w:val="0"/>
          <w:numId w:val="4"/>
        </w:numPr>
        <w:rPr>
          <w:sz w:val="28"/>
          <w:szCs w:val="28"/>
        </w:rPr>
      </w:pPr>
      <w:r w:rsidRPr="00703C45">
        <w:rPr>
          <w:sz w:val="28"/>
          <w:szCs w:val="28"/>
        </w:rPr>
        <w:lastRenderedPageBreak/>
        <w:t>оценка нарушений, своевременность вынесения наказаний</w:t>
      </w:r>
      <w:r>
        <w:rPr>
          <w:sz w:val="28"/>
          <w:szCs w:val="28"/>
        </w:rPr>
        <w:t>;</w:t>
      </w:r>
    </w:p>
    <w:p w:rsidR="000422B2" w:rsidRPr="00703C45" w:rsidRDefault="000422B2" w:rsidP="000422B2">
      <w:pPr>
        <w:numPr>
          <w:ilvl w:val="0"/>
          <w:numId w:val="4"/>
        </w:numPr>
        <w:rPr>
          <w:sz w:val="28"/>
          <w:szCs w:val="28"/>
        </w:rPr>
      </w:pPr>
      <w:r w:rsidRPr="00703C45">
        <w:rPr>
          <w:sz w:val="28"/>
          <w:szCs w:val="28"/>
        </w:rPr>
        <w:t>дисциплина</w:t>
      </w:r>
      <w:r>
        <w:rPr>
          <w:sz w:val="28"/>
          <w:szCs w:val="28"/>
        </w:rPr>
        <w:t>;</w:t>
      </w:r>
    </w:p>
    <w:p w:rsidR="000422B2" w:rsidRPr="00703C45" w:rsidRDefault="000422B2" w:rsidP="000422B2">
      <w:pPr>
        <w:numPr>
          <w:ilvl w:val="0"/>
          <w:numId w:val="4"/>
        </w:numPr>
        <w:rPr>
          <w:sz w:val="28"/>
          <w:szCs w:val="28"/>
        </w:rPr>
      </w:pPr>
      <w:r w:rsidRPr="00703C45">
        <w:rPr>
          <w:sz w:val="28"/>
          <w:szCs w:val="28"/>
        </w:rPr>
        <w:t>внешний вид</w:t>
      </w:r>
      <w:r>
        <w:rPr>
          <w:sz w:val="28"/>
          <w:szCs w:val="28"/>
        </w:rPr>
        <w:t>;</w:t>
      </w:r>
    </w:p>
    <w:p w:rsidR="000422B2" w:rsidRPr="00703C45" w:rsidRDefault="000422B2" w:rsidP="000422B2">
      <w:pPr>
        <w:numPr>
          <w:ilvl w:val="0"/>
          <w:numId w:val="4"/>
        </w:numPr>
        <w:rPr>
          <w:sz w:val="28"/>
          <w:szCs w:val="28"/>
        </w:rPr>
      </w:pPr>
      <w:r w:rsidRPr="00703C45">
        <w:rPr>
          <w:sz w:val="28"/>
          <w:szCs w:val="28"/>
        </w:rPr>
        <w:t>правильность команд и четкость жестов</w:t>
      </w:r>
      <w:r>
        <w:rPr>
          <w:sz w:val="28"/>
          <w:szCs w:val="28"/>
        </w:rPr>
        <w:t>;</w:t>
      </w:r>
    </w:p>
    <w:p w:rsidR="000422B2" w:rsidRPr="00C52598" w:rsidRDefault="000422B2" w:rsidP="000422B2">
      <w:pPr>
        <w:numPr>
          <w:ilvl w:val="0"/>
          <w:numId w:val="4"/>
        </w:numPr>
        <w:rPr>
          <w:sz w:val="28"/>
          <w:szCs w:val="28"/>
        </w:rPr>
      </w:pPr>
      <w:r w:rsidRPr="00C52598">
        <w:rPr>
          <w:sz w:val="28"/>
          <w:szCs w:val="28"/>
        </w:rPr>
        <w:t>передвижение и выбор места на татами;</w:t>
      </w:r>
    </w:p>
    <w:p w:rsidR="000422B2" w:rsidRPr="00C52598" w:rsidRDefault="000422B2" w:rsidP="000422B2">
      <w:pPr>
        <w:numPr>
          <w:ilvl w:val="0"/>
          <w:numId w:val="4"/>
        </w:numPr>
        <w:rPr>
          <w:sz w:val="28"/>
          <w:szCs w:val="28"/>
        </w:rPr>
      </w:pPr>
      <w:r w:rsidRPr="00C52598">
        <w:rPr>
          <w:sz w:val="28"/>
          <w:szCs w:val="28"/>
        </w:rPr>
        <w:t>умение пользоваться техническими средствами, используемыми в работе судей</w:t>
      </w:r>
      <w:r w:rsidR="00D16D07" w:rsidRPr="00C52598">
        <w:rPr>
          <w:sz w:val="28"/>
          <w:szCs w:val="28"/>
        </w:rPr>
        <w:t xml:space="preserve"> (система видео</w:t>
      </w:r>
      <w:r w:rsidR="007B2E01">
        <w:rPr>
          <w:sz w:val="28"/>
          <w:szCs w:val="28"/>
        </w:rPr>
        <w:t xml:space="preserve"> </w:t>
      </w:r>
      <w:r w:rsidR="00D16D07" w:rsidRPr="00C52598">
        <w:rPr>
          <w:sz w:val="28"/>
          <w:szCs w:val="28"/>
        </w:rPr>
        <w:t>повтора и рации)</w:t>
      </w:r>
      <w:r w:rsidRPr="00C52598">
        <w:rPr>
          <w:sz w:val="28"/>
          <w:szCs w:val="28"/>
        </w:rPr>
        <w:t>;</w:t>
      </w:r>
    </w:p>
    <w:p w:rsidR="00E10BF9" w:rsidRPr="007B2E01" w:rsidRDefault="000422B2" w:rsidP="007B2E01">
      <w:pPr>
        <w:numPr>
          <w:ilvl w:val="0"/>
          <w:numId w:val="4"/>
        </w:numPr>
        <w:rPr>
          <w:sz w:val="28"/>
          <w:szCs w:val="28"/>
        </w:rPr>
      </w:pPr>
      <w:r w:rsidRPr="00C52598">
        <w:rPr>
          <w:sz w:val="28"/>
          <w:szCs w:val="28"/>
        </w:rPr>
        <w:t>взаимодействие с коллегами и специалистами.</w:t>
      </w:r>
    </w:p>
    <w:p w:rsidR="00E10BF9" w:rsidRDefault="00E10BF9" w:rsidP="009862C7">
      <w:pPr>
        <w:ind w:firstLine="709"/>
        <w:jc w:val="both"/>
        <w:rPr>
          <w:sz w:val="28"/>
          <w:szCs w:val="28"/>
        </w:rPr>
      </w:pPr>
    </w:p>
    <w:p w:rsidR="00097314" w:rsidRPr="00BC5CD5" w:rsidRDefault="00BC5CD5" w:rsidP="00EA1533">
      <w:pPr>
        <w:jc w:val="center"/>
        <w:rPr>
          <w:b/>
          <w:sz w:val="28"/>
          <w:szCs w:val="28"/>
        </w:rPr>
      </w:pPr>
      <w:r w:rsidRPr="00BC5CD5">
        <w:rPr>
          <w:b/>
          <w:sz w:val="28"/>
          <w:szCs w:val="28"/>
        </w:rPr>
        <w:t>2.8. СУДЬИ МЕЖДУНАРОДНОЙ КАТЕГОРИИ</w:t>
      </w:r>
    </w:p>
    <w:p w:rsidR="00D87CE0" w:rsidRDefault="00D87CE0" w:rsidP="009862C7">
      <w:pPr>
        <w:ind w:firstLine="709"/>
        <w:jc w:val="both"/>
        <w:rPr>
          <w:sz w:val="28"/>
          <w:szCs w:val="28"/>
        </w:rPr>
      </w:pPr>
    </w:p>
    <w:p w:rsidR="004B098E" w:rsidRPr="00F45651" w:rsidRDefault="004B098E" w:rsidP="004B098E">
      <w:pPr>
        <w:pStyle w:val="3"/>
        <w:rPr>
          <w:rFonts w:ascii="Times New Roman" w:hAnsi="Times New Roman" w:cs="Times New Roman"/>
          <w:b w:val="0"/>
          <w:smallCaps w:val="0"/>
          <w:szCs w:val="28"/>
          <w:u w:val="none"/>
          <w:lang w:val="ru-RU"/>
        </w:rPr>
      </w:pPr>
      <w:r w:rsidRPr="00F45651">
        <w:rPr>
          <w:rFonts w:ascii="Times New Roman" w:hAnsi="Times New Roman" w:cs="Times New Roman"/>
          <w:b w:val="0"/>
          <w:smallCaps w:val="0"/>
          <w:szCs w:val="28"/>
          <w:u w:val="none"/>
          <w:lang w:val="ru-RU"/>
        </w:rPr>
        <w:t>Судейские экзамены ЕСД:</w:t>
      </w:r>
    </w:p>
    <w:p w:rsidR="004B098E" w:rsidRPr="00CE3454" w:rsidRDefault="004B098E" w:rsidP="004B098E">
      <w:pPr>
        <w:jc w:val="both"/>
        <w:rPr>
          <w:sz w:val="28"/>
          <w:szCs w:val="28"/>
        </w:rPr>
      </w:pPr>
    </w:p>
    <w:p w:rsidR="004B0F49" w:rsidRDefault="004B098E" w:rsidP="004B098E">
      <w:pPr>
        <w:jc w:val="both"/>
        <w:rPr>
          <w:sz w:val="28"/>
          <w:szCs w:val="28"/>
        </w:rPr>
      </w:pPr>
      <w:r w:rsidRPr="00CE3454">
        <w:rPr>
          <w:sz w:val="28"/>
          <w:szCs w:val="28"/>
        </w:rPr>
        <w:t>Континентальный экзамен (лицензия «В»)</w:t>
      </w:r>
      <w:r>
        <w:rPr>
          <w:sz w:val="28"/>
          <w:szCs w:val="28"/>
        </w:rPr>
        <w:t>.</w:t>
      </w:r>
      <w:r w:rsidRPr="00CE3454">
        <w:rPr>
          <w:sz w:val="28"/>
          <w:szCs w:val="28"/>
        </w:rPr>
        <w:t xml:space="preserve"> </w:t>
      </w:r>
    </w:p>
    <w:p w:rsidR="004B098E" w:rsidRPr="00CE3454" w:rsidRDefault="004B098E" w:rsidP="004B098E">
      <w:pPr>
        <w:jc w:val="both"/>
        <w:rPr>
          <w:sz w:val="28"/>
          <w:szCs w:val="28"/>
        </w:rPr>
      </w:pPr>
      <w:r w:rsidRPr="00CE3454">
        <w:rPr>
          <w:sz w:val="28"/>
          <w:szCs w:val="28"/>
        </w:rPr>
        <w:t>Ежегодно ЕСД проводит один экзамен. От каждой национальной федерации к э</w:t>
      </w:r>
      <w:r w:rsidR="00484B37">
        <w:rPr>
          <w:sz w:val="28"/>
          <w:szCs w:val="28"/>
        </w:rPr>
        <w:t>кзамену допускаются 2</w:t>
      </w:r>
      <w:r w:rsidRPr="00CE3454">
        <w:rPr>
          <w:sz w:val="28"/>
          <w:szCs w:val="28"/>
        </w:rPr>
        <w:t xml:space="preserve"> </w:t>
      </w:r>
      <w:r w:rsidR="00484B37">
        <w:rPr>
          <w:sz w:val="28"/>
          <w:szCs w:val="28"/>
        </w:rPr>
        <w:t>(два) кандидата.</w:t>
      </w:r>
    </w:p>
    <w:p w:rsidR="004B098E" w:rsidRPr="00CE3454" w:rsidRDefault="004B098E" w:rsidP="004B098E">
      <w:pPr>
        <w:rPr>
          <w:rStyle w:val="a4"/>
          <w:b w:val="0"/>
          <w:sz w:val="28"/>
          <w:szCs w:val="28"/>
        </w:rPr>
      </w:pPr>
      <w:r w:rsidRPr="00CE3454">
        <w:rPr>
          <w:rStyle w:val="a4"/>
          <w:b w:val="0"/>
          <w:sz w:val="28"/>
          <w:szCs w:val="28"/>
        </w:rPr>
        <w:t>Требования к кандидатам:</w:t>
      </w:r>
    </w:p>
    <w:p w:rsidR="004B098E" w:rsidRPr="00CE3454" w:rsidRDefault="004B098E" w:rsidP="004B098E">
      <w:pPr>
        <w:ind w:left="227"/>
        <w:jc w:val="both"/>
        <w:rPr>
          <w:sz w:val="28"/>
          <w:szCs w:val="28"/>
        </w:rPr>
      </w:pPr>
      <w:r w:rsidRPr="00CE3454">
        <w:rPr>
          <w:sz w:val="28"/>
          <w:szCs w:val="28"/>
        </w:rPr>
        <w:t xml:space="preserve">- </w:t>
      </w:r>
      <w:r w:rsidR="000F7B57">
        <w:rPr>
          <w:sz w:val="28"/>
          <w:szCs w:val="28"/>
        </w:rPr>
        <w:t>в</w:t>
      </w:r>
      <w:r w:rsidRPr="00CE3454">
        <w:rPr>
          <w:sz w:val="28"/>
          <w:szCs w:val="28"/>
        </w:rPr>
        <w:t>озраст: от 25 до 50 лет</w:t>
      </w:r>
      <w:r w:rsidR="000F7B57">
        <w:rPr>
          <w:sz w:val="28"/>
          <w:szCs w:val="28"/>
        </w:rPr>
        <w:t>;</w:t>
      </w:r>
    </w:p>
    <w:p w:rsidR="004B098E" w:rsidRPr="00CE3454" w:rsidRDefault="004B098E" w:rsidP="004B098E">
      <w:pPr>
        <w:ind w:left="227"/>
        <w:jc w:val="both"/>
        <w:rPr>
          <w:sz w:val="28"/>
          <w:szCs w:val="28"/>
        </w:rPr>
      </w:pPr>
      <w:r w:rsidRPr="00CE3454">
        <w:rPr>
          <w:sz w:val="28"/>
          <w:szCs w:val="28"/>
        </w:rPr>
        <w:t xml:space="preserve">- </w:t>
      </w:r>
      <w:r w:rsidR="000F7B57">
        <w:rPr>
          <w:sz w:val="28"/>
          <w:szCs w:val="28"/>
        </w:rPr>
        <w:t>н</w:t>
      </w:r>
      <w:r w:rsidRPr="00CE3454">
        <w:rPr>
          <w:sz w:val="28"/>
          <w:szCs w:val="28"/>
        </w:rPr>
        <w:t>е менее 7 лет практической деятельности в дзюдо;</w:t>
      </w:r>
    </w:p>
    <w:p w:rsidR="004B098E" w:rsidRPr="00CE3454" w:rsidRDefault="000F7B57" w:rsidP="000F7B5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4B098E" w:rsidRPr="00CE3454">
        <w:rPr>
          <w:sz w:val="28"/>
          <w:szCs w:val="28"/>
        </w:rPr>
        <w:t>меть активную практику судейства соревнований регионального и национального уровней;</w:t>
      </w:r>
    </w:p>
    <w:p w:rsidR="004B098E" w:rsidRPr="00CE3454" w:rsidRDefault="004B098E" w:rsidP="004B098E">
      <w:pPr>
        <w:ind w:left="227"/>
        <w:jc w:val="both"/>
        <w:rPr>
          <w:sz w:val="28"/>
          <w:szCs w:val="28"/>
        </w:rPr>
      </w:pPr>
      <w:r w:rsidRPr="00CE3454">
        <w:rPr>
          <w:sz w:val="28"/>
          <w:szCs w:val="28"/>
        </w:rPr>
        <w:t xml:space="preserve">- </w:t>
      </w:r>
      <w:r w:rsidR="000F7B57">
        <w:rPr>
          <w:sz w:val="28"/>
          <w:szCs w:val="28"/>
        </w:rPr>
        <w:t>р</w:t>
      </w:r>
      <w:r w:rsidRPr="00CE3454">
        <w:rPr>
          <w:sz w:val="28"/>
          <w:szCs w:val="28"/>
        </w:rPr>
        <w:t>екомендация кандидатуры национальной федерации дзюдо той страны</w:t>
      </w:r>
      <w:r>
        <w:rPr>
          <w:sz w:val="28"/>
          <w:szCs w:val="28"/>
        </w:rPr>
        <w:t>,</w:t>
      </w:r>
      <w:r w:rsidRPr="00CE3454">
        <w:rPr>
          <w:sz w:val="28"/>
          <w:szCs w:val="28"/>
        </w:rPr>
        <w:t xml:space="preserve"> гражданином которой является кандидат;</w:t>
      </w:r>
    </w:p>
    <w:p w:rsidR="000F7B57" w:rsidRDefault="004B098E" w:rsidP="000F7B57">
      <w:pPr>
        <w:ind w:left="227"/>
        <w:jc w:val="both"/>
        <w:rPr>
          <w:sz w:val="28"/>
          <w:szCs w:val="28"/>
        </w:rPr>
      </w:pPr>
      <w:r w:rsidRPr="00CE3454">
        <w:rPr>
          <w:sz w:val="28"/>
          <w:szCs w:val="28"/>
        </w:rPr>
        <w:t xml:space="preserve">- </w:t>
      </w:r>
      <w:r w:rsidR="000F7B57">
        <w:rPr>
          <w:sz w:val="28"/>
          <w:szCs w:val="28"/>
        </w:rPr>
        <w:t>утверждение кандидатуры ЕСД;</w:t>
      </w:r>
    </w:p>
    <w:p w:rsidR="004B098E" w:rsidRPr="00CE3454" w:rsidRDefault="000F7B57" w:rsidP="000F7B57">
      <w:pPr>
        <w:ind w:left="22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4B098E" w:rsidRPr="00CE3454">
        <w:rPr>
          <w:sz w:val="28"/>
          <w:szCs w:val="28"/>
        </w:rPr>
        <w:t xml:space="preserve">аличие как минимум: </w:t>
      </w:r>
      <w:r w:rsidR="004B098E" w:rsidRPr="00CE3454">
        <w:rPr>
          <w:sz w:val="28"/>
          <w:szCs w:val="28"/>
          <w:lang w:val="en-GB"/>
        </w:rPr>
        <w:t>Ni</w:t>
      </w:r>
      <w:r w:rsidR="004B098E" w:rsidRPr="00CE3454">
        <w:rPr>
          <w:sz w:val="28"/>
          <w:szCs w:val="28"/>
        </w:rPr>
        <w:t>-</w:t>
      </w:r>
      <w:r w:rsidR="004B098E" w:rsidRPr="00CE3454">
        <w:rPr>
          <w:sz w:val="28"/>
          <w:szCs w:val="28"/>
          <w:lang w:val="en-GB"/>
        </w:rPr>
        <w:t>Dan</w:t>
      </w:r>
      <w:r w:rsidR="004B098E" w:rsidRPr="00CE3454">
        <w:rPr>
          <w:sz w:val="28"/>
          <w:szCs w:val="28"/>
        </w:rPr>
        <w:t xml:space="preserve"> (2-й Дан);</w:t>
      </w:r>
    </w:p>
    <w:p w:rsidR="004B098E" w:rsidRPr="00CE3454" w:rsidRDefault="004B098E" w:rsidP="004B098E">
      <w:pPr>
        <w:jc w:val="both"/>
        <w:rPr>
          <w:sz w:val="28"/>
          <w:szCs w:val="28"/>
        </w:rPr>
      </w:pPr>
      <w:r w:rsidRPr="00CE3454">
        <w:rPr>
          <w:sz w:val="28"/>
          <w:szCs w:val="28"/>
        </w:rPr>
        <w:t xml:space="preserve">    - </w:t>
      </w:r>
      <w:r w:rsidR="000F7B57">
        <w:rPr>
          <w:sz w:val="28"/>
          <w:szCs w:val="28"/>
        </w:rPr>
        <w:t>в</w:t>
      </w:r>
      <w:r w:rsidRPr="00CE3454">
        <w:rPr>
          <w:sz w:val="28"/>
          <w:szCs w:val="28"/>
        </w:rPr>
        <w:t xml:space="preserve">ладение </w:t>
      </w:r>
      <w:r w:rsidR="00484B37">
        <w:rPr>
          <w:sz w:val="28"/>
          <w:szCs w:val="28"/>
        </w:rPr>
        <w:t>английским языком</w:t>
      </w:r>
      <w:r w:rsidR="00D87CE0">
        <w:rPr>
          <w:sz w:val="28"/>
          <w:szCs w:val="28"/>
        </w:rPr>
        <w:t>.</w:t>
      </w:r>
    </w:p>
    <w:p w:rsidR="004B098E" w:rsidRPr="00CE3454" w:rsidRDefault="00A068CE" w:rsidP="004B098E">
      <w:pPr>
        <w:jc w:val="both"/>
        <w:rPr>
          <w:sz w:val="28"/>
          <w:szCs w:val="28"/>
        </w:rPr>
      </w:pPr>
      <w:r w:rsidRPr="00A068CE">
        <w:rPr>
          <w:noProof/>
          <w:sz w:val="28"/>
          <w:szCs w:val="28"/>
          <w:lang w:val="de-DE" w:eastAsia="de-DE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left:0;text-align:left;margin-left:-81pt;margin-top:301.8pt;width:1in;height:1in;z-index:251657728" filled="f" stroked="f"/>
        </w:pict>
      </w:r>
      <w:r w:rsidR="004B098E" w:rsidRPr="00CE3454">
        <w:rPr>
          <w:sz w:val="28"/>
          <w:szCs w:val="28"/>
        </w:rPr>
        <w:t xml:space="preserve">    </w:t>
      </w:r>
    </w:p>
    <w:p w:rsidR="004B0F49" w:rsidRDefault="004B098E" w:rsidP="004B098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E3454">
        <w:rPr>
          <w:rFonts w:ascii="Times New Roman" w:hAnsi="Times New Roman"/>
          <w:sz w:val="28"/>
          <w:szCs w:val="28"/>
          <w:lang w:val="ru-RU"/>
        </w:rPr>
        <w:t>Международный экзамен (лицензия «А»)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E34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B098E" w:rsidRPr="00CE3454" w:rsidRDefault="004B098E" w:rsidP="004B098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B098E" w:rsidRPr="00CE3454" w:rsidRDefault="004B098E" w:rsidP="004B098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E3454">
        <w:rPr>
          <w:rFonts w:ascii="Times New Roman" w:hAnsi="Times New Roman"/>
          <w:sz w:val="28"/>
          <w:szCs w:val="28"/>
          <w:lang w:val="ru-RU"/>
        </w:rPr>
        <w:t>Требования к кандидатам</w:t>
      </w:r>
      <w:r w:rsidR="000F7B57">
        <w:rPr>
          <w:rFonts w:ascii="Times New Roman" w:hAnsi="Times New Roman"/>
          <w:sz w:val="28"/>
          <w:szCs w:val="28"/>
          <w:lang w:val="ru-RU"/>
        </w:rPr>
        <w:t>:</w:t>
      </w:r>
    </w:p>
    <w:p w:rsidR="004B098E" w:rsidRPr="00CE3454" w:rsidRDefault="004B098E" w:rsidP="004B098E">
      <w:pPr>
        <w:jc w:val="both"/>
        <w:rPr>
          <w:sz w:val="28"/>
          <w:szCs w:val="28"/>
        </w:rPr>
      </w:pPr>
      <w:r w:rsidRPr="00CE3454">
        <w:rPr>
          <w:sz w:val="28"/>
          <w:szCs w:val="28"/>
        </w:rPr>
        <w:t xml:space="preserve">- </w:t>
      </w:r>
      <w:r w:rsidR="000F7B57">
        <w:rPr>
          <w:sz w:val="28"/>
          <w:szCs w:val="28"/>
        </w:rPr>
        <w:t>к</w:t>
      </w:r>
      <w:r w:rsidRPr="00CE3454">
        <w:rPr>
          <w:sz w:val="28"/>
          <w:szCs w:val="28"/>
        </w:rPr>
        <w:t xml:space="preserve">андидатуры предлагаются национальными федерациями дзюдо, входящими в состав ЕСД (не более одного кандидата от страны) и утверждаются судейской комиссией ЕСД; </w:t>
      </w:r>
    </w:p>
    <w:p w:rsidR="004B098E" w:rsidRPr="00CE3454" w:rsidRDefault="004B098E" w:rsidP="004B0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7B57">
        <w:rPr>
          <w:sz w:val="28"/>
          <w:szCs w:val="28"/>
        </w:rPr>
        <w:t>в</w:t>
      </w:r>
      <w:r>
        <w:rPr>
          <w:sz w:val="28"/>
          <w:szCs w:val="28"/>
        </w:rPr>
        <w:t>озра</w:t>
      </w:r>
      <w:r w:rsidRPr="00CE3454">
        <w:rPr>
          <w:sz w:val="28"/>
          <w:szCs w:val="28"/>
        </w:rPr>
        <w:t>ст от 29 до 55 лет;</w:t>
      </w:r>
    </w:p>
    <w:p w:rsidR="004B098E" w:rsidRPr="00CE3454" w:rsidRDefault="004B098E" w:rsidP="004B098E">
      <w:pPr>
        <w:jc w:val="both"/>
        <w:rPr>
          <w:sz w:val="28"/>
          <w:szCs w:val="28"/>
        </w:rPr>
      </w:pPr>
      <w:r w:rsidRPr="00CE3454">
        <w:rPr>
          <w:sz w:val="28"/>
          <w:szCs w:val="28"/>
        </w:rPr>
        <w:t xml:space="preserve">- </w:t>
      </w:r>
      <w:r w:rsidR="000F7B57">
        <w:rPr>
          <w:sz w:val="28"/>
          <w:szCs w:val="28"/>
        </w:rPr>
        <w:t>н</w:t>
      </w:r>
      <w:r w:rsidRPr="00CE3454">
        <w:rPr>
          <w:sz w:val="28"/>
          <w:szCs w:val="28"/>
        </w:rPr>
        <w:t>е</w:t>
      </w:r>
      <w:r w:rsidR="00A13E91">
        <w:rPr>
          <w:sz w:val="28"/>
          <w:szCs w:val="28"/>
        </w:rPr>
        <w:t xml:space="preserve"> менее 15</w:t>
      </w:r>
      <w:r w:rsidRPr="00CE3454">
        <w:rPr>
          <w:sz w:val="28"/>
          <w:szCs w:val="28"/>
        </w:rPr>
        <w:t xml:space="preserve"> лет практической деятельности в дзюдо;</w:t>
      </w:r>
    </w:p>
    <w:p w:rsidR="004B098E" w:rsidRPr="00CE3454" w:rsidRDefault="004B098E" w:rsidP="004B098E">
      <w:pPr>
        <w:jc w:val="both"/>
        <w:rPr>
          <w:sz w:val="28"/>
          <w:szCs w:val="28"/>
        </w:rPr>
      </w:pPr>
      <w:r w:rsidRPr="00CE3454">
        <w:rPr>
          <w:sz w:val="28"/>
          <w:szCs w:val="28"/>
        </w:rPr>
        <w:t>-</w:t>
      </w:r>
      <w:r w:rsidR="007119A5">
        <w:rPr>
          <w:sz w:val="28"/>
          <w:szCs w:val="28"/>
        </w:rPr>
        <w:t xml:space="preserve"> </w:t>
      </w:r>
      <w:r w:rsidR="000F7B57">
        <w:rPr>
          <w:sz w:val="28"/>
          <w:szCs w:val="28"/>
        </w:rPr>
        <w:t>н</w:t>
      </w:r>
      <w:r w:rsidRPr="00CE3454">
        <w:rPr>
          <w:sz w:val="28"/>
          <w:szCs w:val="28"/>
        </w:rPr>
        <w:t>аличие континентальной судейской лицензии «В» не менее 4 лет;</w:t>
      </w:r>
    </w:p>
    <w:p w:rsidR="004B098E" w:rsidRPr="00CE3454" w:rsidRDefault="004B098E" w:rsidP="004B098E">
      <w:pPr>
        <w:jc w:val="both"/>
        <w:rPr>
          <w:sz w:val="28"/>
          <w:szCs w:val="28"/>
        </w:rPr>
      </w:pPr>
      <w:r w:rsidRPr="00CE3454">
        <w:rPr>
          <w:sz w:val="28"/>
          <w:szCs w:val="28"/>
        </w:rPr>
        <w:t xml:space="preserve">- </w:t>
      </w:r>
      <w:r w:rsidR="000F7B57">
        <w:rPr>
          <w:sz w:val="28"/>
          <w:szCs w:val="28"/>
        </w:rPr>
        <w:t>и</w:t>
      </w:r>
      <w:r w:rsidRPr="00CE3454">
        <w:rPr>
          <w:sz w:val="28"/>
          <w:szCs w:val="28"/>
        </w:rPr>
        <w:t>меть активную практику судейства соревнований  национального и Европейского уровней;</w:t>
      </w:r>
    </w:p>
    <w:p w:rsidR="004B098E" w:rsidRPr="00CE3454" w:rsidRDefault="004B098E" w:rsidP="004B098E">
      <w:pPr>
        <w:jc w:val="both"/>
        <w:rPr>
          <w:sz w:val="28"/>
          <w:szCs w:val="28"/>
        </w:rPr>
      </w:pPr>
      <w:r w:rsidRPr="00CE3454">
        <w:rPr>
          <w:sz w:val="28"/>
          <w:szCs w:val="28"/>
        </w:rPr>
        <w:t xml:space="preserve">- </w:t>
      </w:r>
      <w:r w:rsidR="000F7B57">
        <w:rPr>
          <w:sz w:val="28"/>
          <w:szCs w:val="28"/>
        </w:rPr>
        <w:t>р</w:t>
      </w:r>
      <w:r w:rsidRPr="00CE3454">
        <w:rPr>
          <w:sz w:val="28"/>
          <w:szCs w:val="28"/>
        </w:rPr>
        <w:t>екомендация кандидатуры национальной федерации дзюдо той страны</w:t>
      </w:r>
      <w:r>
        <w:rPr>
          <w:sz w:val="28"/>
          <w:szCs w:val="28"/>
        </w:rPr>
        <w:t>,</w:t>
      </w:r>
      <w:r w:rsidRPr="00CE3454">
        <w:rPr>
          <w:sz w:val="28"/>
          <w:szCs w:val="28"/>
        </w:rPr>
        <w:t xml:space="preserve"> гражданином которой является кандидат;</w:t>
      </w:r>
    </w:p>
    <w:p w:rsidR="004B098E" w:rsidRPr="00CE3454" w:rsidRDefault="004B098E" w:rsidP="004B098E">
      <w:pPr>
        <w:jc w:val="both"/>
        <w:rPr>
          <w:sz w:val="28"/>
          <w:szCs w:val="28"/>
        </w:rPr>
      </w:pPr>
      <w:r w:rsidRPr="00CE3454">
        <w:rPr>
          <w:sz w:val="28"/>
          <w:szCs w:val="28"/>
        </w:rPr>
        <w:t xml:space="preserve">- </w:t>
      </w:r>
      <w:r w:rsidR="000F7B57">
        <w:rPr>
          <w:sz w:val="28"/>
          <w:szCs w:val="28"/>
        </w:rPr>
        <w:t>п</w:t>
      </w:r>
      <w:r w:rsidRPr="00CE3454">
        <w:rPr>
          <w:sz w:val="28"/>
          <w:szCs w:val="28"/>
        </w:rPr>
        <w:t>редставление кандидатуры континентальным союзом дзюдо;</w:t>
      </w:r>
    </w:p>
    <w:p w:rsidR="004B098E" w:rsidRPr="00CE3454" w:rsidRDefault="004B098E" w:rsidP="004B098E">
      <w:pPr>
        <w:jc w:val="both"/>
        <w:rPr>
          <w:sz w:val="28"/>
          <w:szCs w:val="28"/>
        </w:rPr>
      </w:pPr>
      <w:r w:rsidRPr="00CE3454">
        <w:rPr>
          <w:sz w:val="28"/>
          <w:szCs w:val="28"/>
        </w:rPr>
        <w:t xml:space="preserve">- </w:t>
      </w:r>
      <w:r w:rsidR="000F7B57">
        <w:rPr>
          <w:sz w:val="28"/>
          <w:szCs w:val="28"/>
        </w:rPr>
        <w:t>н</w:t>
      </w:r>
      <w:r w:rsidRPr="00CE3454">
        <w:rPr>
          <w:sz w:val="28"/>
          <w:szCs w:val="28"/>
        </w:rPr>
        <w:t>аличие как минимум: San Dan (3-й Дан);</w:t>
      </w:r>
    </w:p>
    <w:p w:rsidR="004B098E" w:rsidRPr="00CE3454" w:rsidRDefault="004B098E" w:rsidP="004B098E">
      <w:pPr>
        <w:jc w:val="both"/>
        <w:rPr>
          <w:sz w:val="28"/>
          <w:szCs w:val="28"/>
        </w:rPr>
      </w:pPr>
      <w:r w:rsidRPr="00CE3454">
        <w:rPr>
          <w:sz w:val="28"/>
          <w:szCs w:val="28"/>
        </w:rPr>
        <w:t xml:space="preserve">- </w:t>
      </w:r>
      <w:r w:rsidR="000F7B57">
        <w:rPr>
          <w:sz w:val="28"/>
          <w:szCs w:val="28"/>
        </w:rPr>
        <w:t>в</w:t>
      </w:r>
      <w:r w:rsidRPr="00CE3454">
        <w:rPr>
          <w:sz w:val="28"/>
          <w:szCs w:val="28"/>
        </w:rPr>
        <w:t>ладение</w:t>
      </w:r>
      <w:r w:rsidR="00576C16">
        <w:rPr>
          <w:sz w:val="28"/>
          <w:szCs w:val="28"/>
        </w:rPr>
        <w:t xml:space="preserve"> английским языком.</w:t>
      </w:r>
    </w:p>
    <w:p w:rsidR="00C162C0" w:rsidRDefault="00C162C0" w:rsidP="004B098E">
      <w:pPr>
        <w:rPr>
          <w:sz w:val="28"/>
          <w:szCs w:val="28"/>
        </w:rPr>
      </w:pPr>
    </w:p>
    <w:p w:rsidR="000B3B63" w:rsidRDefault="000B3B63" w:rsidP="000B3B63">
      <w:pPr>
        <w:tabs>
          <w:tab w:val="left" w:pos="21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Судьи </w:t>
      </w:r>
      <w:r w:rsidR="000D63EE">
        <w:rPr>
          <w:sz w:val="28"/>
          <w:szCs w:val="28"/>
        </w:rPr>
        <w:t>международной категории</w:t>
      </w:r>
      <w:r>
        <w:rPr>
          <w:sz w:val="28"/>
          <w:szCs w:val="28"/>
        </w:rPr>
        <w:t xml:space="preserve"> в течение календарного года </w:t>
      </w:r>
      <w:r w:rsidR="006F71CF">
        <w:rPr>
          <w:sz w:val="28"/>
          <w:szCs w:val="28"/>
        </w:rPr>
        <w:t xml:space="preserve">в обязательном порядке </w:t>
      </w:r>
      <w:r>
        <w:rPr>
          <w:sz w:val="28"/>
          <w:szCs w:val="28"/>
        </w:rPr>
        <w:t xml:space="preserve">должны отсудить </w:t>
      </w:r>
      <w:r w:rsidR="006F71CF">
        <w:rPr>
          <w:sz w:val="28"/>
          <w:szCs w:val="28"/>
        </w:rPr>
        <w:t xml:space="preserve">не менее одного раза на официальных соревнованиях Федеральных округов и не менее одного </w:t>
      </w:r>
      <w:r w:rsidR="00576C16">
        <w:rPr>
          <w:sz w:val="28"/>
          <w:szCs w:val="28"/>
        </w:rPr>
        <w:t>р</w:t>
      </w:r>
      <w:r w:rsidR="006F71CF">
        <w:rPr>
          <w:sz w:val="28"/>
          <w:szCs w:val="28"/>
        </w:rPr>
        <w:t xml:space="preserve">аза </w:t>
      </w:r>
      <w:r>
        <w:rPr>
          <w:sz w:val="28"/>
          <w:szCs w:val="28"/>
        </w:rPr>
        <w:t xml:space="preserve">на </w:t>
      </w:r>
      <w:r w:rsidR="006F71CF">
        <w:rPr>
          <w:sz w:val="28"/>
          <w:szCs w:val="28"/>
        </w:rPr>
        <w:t xml:space="preserve">официальных </w:t>
      </w:r>
      <w:r>
        <w:rPr>
          <w:sz w:val="28"/>
          <w:szCs w:val="28"/>
        </w:rPr>
        <w:t xml:space="preserve">международных соревнованиях, проводимых </w:t>
      </w:r>
      <w:r w:rsidR="00785D39">
        <w:rPr>
          <w:sz w:val="28"/>
          <w:szCs w:val="28"/>
        </w:rPr>
        <w:t>на территории РФ.</w:t>
      </w:r>
    </w:p>
    <w:p w:rsidR="00F27249" w:rsidRPr="00FA0E2B" w:rsidRDefault="000B3B63" w:rsidP="00FA0E2B">
      <w:pPr>
        <w:tabs>
          <w:tab w:val="left" w:pos="2190"/>
        </w:tabs>
        <w:ind w:firstLine="709"/>
        <w:jc w:val="both"/>
        <w:rPr>
          <w:sz w:val="28"/>
          <w:szCs w:val="28"/>
        </w:rPr>
      </w:pPr>
      <w:r w:rsidRPr="00E74624">
        <w:rPr>
          <w:sz w:val="28"/>
          <w:szCs w:val="28"/>
        </w:rPr>
        <w:t xml:space="preserve">После каждого выезда на международные соревнования за пределы РФ судьи </w:t>
      </w:r>
      <w:r w:rsidR="000D63EE">
        <w:rPr>
          <w:sz w:val="28"/>
          <w:szCs w:val="28"/>
        </w:rPr>
        <w:t>международной категории</w:t>
      </w:r>
      <w:r w:rsidRPr="00E74624">
        <w:rPr>
          <w:sz w:val="28"/>
          <w:szCs w:val="28"/>
        </w:rPr>
        <w:t xml:space="preserve"> представляют отчет установленной формы </w:t>
      </w:r>
      <w:r w:rsidR="000F7B57">
        <w:rPr>
          <w:sz w:val="28"/>
          <w:szCs w:val="28"/>
        </w:rPr>
        <w:t>п</w:t>
      </w:r>
      <w:r w:rsidRPr="00E74624">
        <w:rPr>
          <w:sz w:val="28"/>
          <w:szCs w:val="28"/>
        </w:rPr>
        <w:t>редседателю судейской комиссии.</w:t>
      </w:r>
    </w:p>
    <w:p w:rsidR="00C162C0" w:rsidRDefault="00C162C0" w:rsidP="00722B19">
      <w:pPr>
        <w:ind w:firstLine="709"/>
        <w:rPr>
          <w:sz w:val="28"/>
          <w:szCs w:val="28"/>
        </w:rPr>
      </w:pPr>
    </w:p>
    <w:tbl>
      <w:tblPr>
        <w:tblW w:w="9446" w:type="dxa"/>
        <w:tblInd w:w="93" w:type="dxa"/>
        <w:tblLayout w:type="fixed"/>
        <w:tblLook w:val="0000"/>
      </w:tblPr>
      <w:tblGrid>
        <w:gridCol w:w="514"/>
        <w:gridCol w:w="1897"/>
        <w:gridCol w:w="484"/>
        <w:gridCol w:w="1940"/>
        <w:gridCol w:w="992"/>
        <w:gridCol w:w="1657"/>
        <w:gridCol w:w="469"/>
        <w:gridCol w:w="1418"/>
        <w:gridCol w:w="75"/>
      </w:tblGrid>
      <w:tr w:rsidR="004F1D46" w:rsidRPr="00EA1533" w:rsidTr="00FA0E2B">
        <w:trPr>
          <w:gridAfter w:val="2"/>
          <w:wAfter w:w="1493" w:type="dxa"/>
          <w:trHeight w:val="792"/>
        </w:trPr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0C" w:rsidRPr="00EA1533" w:rsidRDefault="00EA1533" w:rsidP="00EA1533">
            <w:pPr>
              <w:jc w:val="center"/>
              <w:rPr>
                <w:b/>
                <w:bCs/>
                <w:sz w:val="28"/>
                <w:szCs w:val="28"/>
              </w:rPr>
            </w:pPr>
            <w:r w:rsidRPr="00EA1533">
              <w:rPr>
                <w:b/>
                <w:bCs/>
                <w:sz w:val="28"/>
                <w:szCs w:val="28"/>
              </w:rPr>
              <w:t>2.9. ПОРЯДОК И УСЛОВИЯ ВЫНЕСЕНИЯ ПООЩРЕНИЙ</w:t>
            </w:r>
          </w:p>
          <w:p w:rsidR="004F1D46" w:rsidRDefault="00EA1533" w:rsidP="00EA1533">
            <w:pPr>
              <w:jc w:val="center"/>
              <w:rPr>
                <w:b/>
                <w:bCs/>
                <w:sz w:val="28"/>
                <w:szCs w:val="28"/>
              </w:rPr>
            </w:pPr>
            <w:r w:rsidRPr="00EA1533">
              <w:rPr>
                <w:b/>
                <w:bCs/>
                <w:sz w:val="28"/>
                <w:szCs w:val="28"/>
              </w:rPr>
              <w:t>И ПРИМЕНЕНИЯ МЕР ДИСЦИПЛИНАРНОГО ВОЗДЕЙСТВИЯ К СУДЬЯМ</w:t>
            </w:r>
          </w:p>
          <w:p w:rsidR="00F27249" w:rsidRPr="00EA1533" w:rsidRDefault="00F27249" w:rsidP="00EA15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F1D46" w:rsidRPr="0037640C" w:rsidTr="00FA0E2B">
        <w:trPr>
          <w:gridAfter w:val="2"/>
          <w:wAfter w:w="1493" w:type="dxa"/>
          <w:trHeight w:val="270"/>
        </w:trPr>
        <w:tc>
          <w:tcPr>
            <w:tcW w:w="7953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D46" w:rsidRDefault="0037640C" w:rsidP="00722B19">
            <w:pPr>
              <w:ind w:firstLine="709"/>
              <w:rPr>
                <w:bCs/>
                <w:sz w:val="28"/>
                <w:szCs w:val="28"/>
              </w:rPr>
            </w:pPr>
            <w:r w:rsidRPr="0037640C">
              <w:rPr>
                <w:bCs/>
                <w:sz w:val="28"/>
                <w:szCs w:val="28"/>
              </w:rPr>
              <w:t xml:space="preserve">2.9.1 </w:t>
            </w:r>
            <w:r w:rsidR="004F1D46" w:rsidRPr="0037640C">
              <w:rPr>
                <w:bCs/>
                <w:sz w:val="28"/>
                <w:szCs w:val="28"/>
              </w:rPr>
              <w:t>Поощрения</w:t>
            </w:r>
          </w:p>
          <w:p w:rsidR="0037640C" w:rsidRPr="0037640C" w:rsidRDefault="0037640C" w:rsidP="00722B19">
            <w:pPr>
              <w:ind w:firstLine="709"/>
              <w:rPr>
                <w:bCs/>
                <w:sz w:val="28"/>
                <w:szCs w:val="28"/>
              </w:rPr>
            </w:pPr>
          </w:p>
        </w:tc>
      </w:tr>
      <w:tr w:rsidR="004F1D46" w:rsidRPr="00CB3C86" w:rsidTr="00FA0E2B">
        <w:trPr>
          <w:gridAfter w:val="1"/>
          <w:wAfter w:w="75" w:type="dxa"/>
          <w:trHeight w:val="52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>№</w:t>
            </w:r>
            <w:r w:rsidRPr="00CB3C86">
              <w:rPr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>Наименование поощрений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>Условия вынесения поощрений.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>Порядок вынесения поощрений.</w:t>
            </w:r>
          </w:p>
        </w:tc>
      </w:tr>
      <w:tr w:rsidR="004F1D46" w:rsidRPr="00CB3C86" w:rsidTr="00FA0E2B">
        <w:trPr>
          <w:gridAfter w:val="1"/>
          <w:wAfter w:w="75" w:type="dxa"/>
          <w:trHeight w:val="178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Присуждение приза "Лучший судья соревнований"  и награждение дипломами, памятными и денежными подарками, учрежденными организациями, проводящими соревнования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За безупречное судейство соревнований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 xml:space="preserve">Выносятся </w:t>
            </w:r>
            <w:r w:rsidR="002D3DE1">
              <w:rPr>
                <w:sz w:val="20"/>
                <w:szCs w:val="20"/>
              </w:rPr>
              <w:t>судейской комиссией</w:t>
            </w:r>
            <w:r w:rsidRPr="00CB3C86">
              <w:rPr>
                <w:sz w:val="20"/>
                <w:szCs w:val="20"/>
              </w:rPr>
              <w:t>, награждение происходит в рамках официальной церемонии награждения</w:t>
            </w:r>
          </w:p>
        </w:tc>
      </w:tr>
      <w:tr w:rsidR="004F1D46" w:rsidRPr="00CB3C86" w:rsidTr="00FA0E2B">
        <w:trPr>
          <w:gridAfter w:val="1"/>
          <w:wAfter w:w="75" w:type="dxa"/>
          <w:trHeight w:val="51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Включение в состав лучших спортивных судей года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 xml:space="preserve">За активное и безупречное судейство </w:t>
            </w:r>
            <w:r w:rsidR="002D3DE1">
              <w:rPr>
                <w:sz w:val="20"/>
                <w:szCs w:val="20"/>
              </w:rPr>
              <w:t xml:space="preserve">не менее 6  первенств и чемпионатов РФ </w:t>
            </w:r>
            <w:r w:rsidRPr="00CB3C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Судейская комиссия ФДР</w:t>
            </w:r>
          </w:p>
        </w:tc>
      </w:tr>
      <w:tr w:rsidR="004F1D46" w:rsidRPr="00CB3C86" w:rsidTr="00FA0E2B">
        <w:trPr>
          <w:gridAfter w:val="1"/>
          <w:wAfter w:w="75" w:type="dxa"/>
          <w:trHeight w:val="102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86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Присуждение наград</w:t>
            </w:r>
            <w:r w:rsidR="004F1D46" w:rsidRPr="00CB3C86">
              <w:rPr>
                <w:sz w:val="20"/>
                <w:szCs w:val="20"/>
              </w:rPr>
              <w:t xml:space="preserve"> ФДР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За активное и безупречное судейство соревнований в течение нескольких лет и активную методическую работу и распространение передового опыта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Президиум Федерации по представлению судейской  комиссии ФДР</w:t>
            </w:r>
          </w:p>
        </w:tc>
      </w:tr>
      <w:tr w:rsidR="004F1D46" w:rsidRPr="00CB3C86" w:rsidTr="00FA0E2B">
        <w:trPr>
          <w:gridAfter w:val="1"/>
          <w:wAfter w:w="75" w:type="dxa"/>
          <w:trHeight w:val="889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Представление к почетному спортивному званию «Почетный спортивный судья России»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В  соответствии с Положением о почетном спортивном звании «Почетный спортивный судья России», а именно за многолетнюю и активную судейскую работу на соревнованиях различного ранга, включая местные соревнования, в течение не менее 20 лет, безупречно выполняющим свои судейские обязанности, внесшие значительный вклад в развитие и популяризацию вида спорта, передачу опыта другим судьям, активную и безупречную судейскую работу на Всеросс</w:t>
            </w:r>
            <w:r w:rsidR="00E940BB">
              <w:rPr>
                <w:sz w:val="20"/>
                <w:szCs w:val="20"/>
              </w:rPr>
              <w:t>ийском и международном уровне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Федеральным органом исполнительной власти в области физической культуры и спорта по представлению ФДР</w:t>
            </w:r>
          </w:p>
        </w:tc>
      </w:tr>
      <w:tr w:rsidR="004F1D46" w:rsidRPr="00CB3C86" w:rsidTr="00FA0E2B">
        <w:trPr>
          <w:gridAfter w:val="1"/>
          <w:wAfter w:w="75" w:type="dxa"/>
          <w:trHeight w:val="18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 xml:space="preserve">Представление к награждению ведомственными наградами (в соответствии с Порядком награждения ведомственными наградами </w:t>
            </w:r>
            <w:r w:rsidR="008672FD">
              <w:rPr>
                <w:sz w:val="20"/>
                <w:szCs w:val="20"/>
              </w:rPr>
              <w:t>Минспорта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За многолетнюю активную и безупречную практику судейства соревнований (не менее 15 лет), активную методическую работу, распространение передового опыта, вклад в подготовку спортивных судейских кадров и в соответствии с требов</w:t>
            </w:r>
            <w:r w:rsidR="00E940BB">
              <w:rPr>
                <w:sz w:val="20"/>
                <w:szCs w:val="20"/>
              </w:rPr>
              <w:t>аниями и Положениями о наградах</w:t>
            </w:r>
            <w:r w:rsidRPr="00CB3C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 xml:space="preserve">Федеральным органом исполнительной власти в области физической культуры и спорта по представлению </w:t>
            </w:r>
            <w:r w:rsidR="00B55F20" w:rsidRPr="00CB3C86">
              <w:rPr>
                <w:sz w:val="20"/>
                <w:szCs w:val="20"/>
              </w:rPr>
              <w:t>ФДР</w:t>
            </w:r>
          </w:p>
        </w:tc>
      </w:tr>
      <w:tr w:rsidR="004F1D46" w:rsidRPr="00CB3C86" w:rsidTr="00FA0E2B">
        <w:trPr>
          <w:gridAfter w:val="2"/>
          <w:wAfter w:w="1493" w:type="dxa"/>
          <w:trHeight w:val="270"/>
        </w:trPr>
        <w:tc>
          <w:tcPr>
            <w:tcW w:w="7953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37640C" w:rsidRDefault="0037640C" w:rsidP="0037640C">
            <w:pPr>
              <w:rPr>
                <w:bCs/>
                <w:sz w:val="28"/>
                <w:szCs w:val="28"/>
              </w:rPr>
            </w:pPr>
          </w:p>
          <w:p w:rsidR="004F1D46" w:rsidRDefault="0037640C" w:rsidP="0037640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2.9.2. </w:t>
            </w:r>
            <w:r w:rsidRPr="00CB3C86">
              <w:rPr>
                <w:bCs/>
                <w:sz w:val="28"/>
                <w:szCs w:val="28"/>
              </w:rPr>
              <w:t>Меры дисциплинарного воздействия</w:t>
            </w:r>
          </w:p>
          <w:p w:rsidR="0037640C" w:rsidRPr="00CB3C86" w:rsidRDefault="0037640C" w:rsidP="0037640C">
            <w:pPr>
              <w:rPr>
                <w:bCs/>
                <w:sz w:val="28"/>
                <w:szCs w:val="28"/>
              </w:rPr>
            </w:pPr>
          </w:p>
        </w:tc>
      </w:tr>
      <w:tr w:rsidR="004F1D46" w:rsidRPr="00CB3C86" w:rsidTr="00FA0E2B">
        <w:trPr>
          <w:trHeight w:val="12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FA0E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4F1D46" w:rsidRPr="00CB3C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>Наименования мер дисциплинарного воздействия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>Условия применения мер дисциплинарного воздейс</w:t>
            </w:r>
            <w:r w:rsidR="004B0F49">
              <w:rPr>
                <w:bCs/>
                <w:sz w:val="20"/>
                <w:szCs w:val="20"/>
              </w:rPr>
              <w:t>твия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 xml:space="preserve">Кем налагаются меры дисциплинарного </w:t>
            </w:r>
            <w:r w:rsidR="004B0F49">
              <w:rPr>
                <w:bCs/>
                <w:sz w:val="20"/>
                <w:szCs w:val="20"/>
              </w:rPr>
              <w:t>воздействия и срок его действия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 xml:space="preserve">Кем и в какие </w:t>
            </w:r>
            <w:r w:rsidR="004B0F49">
              <w:rPr>
                <w:bCs/>
                <w:sz w:val="20"/>
                <w:szCs w:val="20"/>
              </w:rPr>
              <w:t>сроки рассматриваются апелляции</w:t>
            </w:r>
          </w:p>
        </w:tc>
      </w:tr>
      <w:tr w:rsidR="004F1D46" w:rsidRPr="00CB3C86" w:rsidTr="00FA0E2B">
        <w:trPr>
          <w:trHeight w:val="127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 xml:space="preserve">Замечание 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За нарушение судьей конкретных пунктов правил проведения соревнований, не приведшим к серьезным ошибкам при определении победителей</w:t>
            </w:r>
            <w:r w:rsidR="00C107F2">
              <w:rPr>
                <w:sz w:val="20"/>
                <w:szCs w:val="20"/>
              </w:rPr>
              <w:t>, или нарушение норм поведения судей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Главный судья соревнований - в течение соревнований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Главной судейской коллегий соревнований - по окончании соревнований</w:t>
            </w:r>
          </w:p>
        </w:tc>
      </w:tr>
      <w:tr w:rsidR="004F1D46" w:rsidRPr="00CB3C86" w:rsidTr="00FA0E2B">
        <w:trPr>
          <w:trHeight w:val="15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 xml:space="preserve">Предупреждение 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За нарушение судьей конкретных пунктов правил проведения соревнований, которые могли привести к ошибкам при определении победителей, или за повторное замечание</w:t>
            </w:r>
            <w:r w:rsidR="00C107F2">
              <w:rPr>
                <w:sz w:val="20"/>
                <w:szCs w:val="20"/>
              </w:rPr>
              <w:t>, или нарушение норм поведения судей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49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Главный судья соревнований - в течение соревнований.</w:t>
            </w:r>
          </w:p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Судейской комиссией Федерального округа</w:t>
            </w:r>
            <w:r w:rsidR="008672FD">
              <w:rPr>
                <w:sz w:val="20"/>
                <w:szCs w:val="20"/>
              </w:rPr>
              <w:t>, Москвы, Санкт-Петербурга</w:t>
            </w:r>
            <w:r w:rsidRPr="00CB3C86">
              <w:rPr>
                <w:sz w:val="20"/>
                <w:szCs w:val="20"/>
              </w:rPr>
              <w:t xml:space="preserve"> или судейской комиссией ФДР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Судейской комиссией организации, проводящей соревнования - не позднее       1 месяца по окончанию соревнований</w:t>
            </w:r>
          </w:p>
        </w:tc>
      </w:tr>
      <w:tr w:rsidR="004F1D46" w:rsidRPr="00CB3C86" w:rsidTr="00FA0E2B">
        <w:trPr>
          <w:trHeight w:val="204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 xml:space="preserve">Дисквалификация с соревнований - отстранение от судейства соревнований  и оценка судейства на соревнованиях -4 группа 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За грубое неоднократное нарушение судьей конкретных пунктов правил проведения соревнований, которые могли привести или привели к серьезным ошибкам при определении победителей, или наличие повторного замечания или предупреждения после получения предупреждения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Главный судья соревнований - до конца соревнований.                        На первенствах и чемпионатах России - судейской комиссией соревнований  с указанием срока дисквалификации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D46" w:rsidRPr="00CB3C86" w:rsidRDefault="004F1D46" w:rsidP="00F4516B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 xml:space="preserve">Вышестоящей судейской коллегией по отношению к организации, проводившей соревнования. Для </w:t>
            </w:r>
            <w:r w:rsidR="00F4516B">
              <w:rPr>
                <w:sz w:val="20"/>
                <w:szCs w:val="20"/>
              </w:rPr>
              <w:t>ч</w:t>
            </w:r>
            <w:r w:rsidRPr="00CB3C86">
              <w:rPr>
                <w:sz w:val="20"/>
                <w:szCs w:val="20"/>
              </w:rPr>
              <w:t xml:space="preserve">емпионатов, </w:t>
            </w:r>
            <w:r w:rsidR="00F4516B">
              <w:rPr>
                <w:sz w:val="20"/>
                <w:szCs w:val="20"/>
              </w:rPr>
              <w:t>п</w:t>
            </w:r>
            <w:r w:rsidRPr="00CB3C86">
              <w:rPr>
                <w:sz w:val="20"/>
                <w:szCs w:val="20"/>
              </w:rPr>
              <w:t>ервенств</w:t>
            </w:r>
            <w:r w:rsidR="00E22947">
              <w:rPr>
                <w:sz w:val="20"/>
                <w:szCs w:val="20"/>
              </w:rPr>
              <w:t xml:space="preserve">, </w:t>
            </w:r>
            <w:r w:rsidR="00F4516B">
              <w:rPr>
                <w:sz w:val="20"/>
                <w:szCs w:val="20"/>
              </w:rPr>
              <w:t>с</w:t>
            </w:r>
            <w:r w:rsidR="00E22947">
              <w:rPr>
                <w:sz w:val="20"/>
                <w:szCs w:val="20"/>
              </w:rPr>
              <w:t>партакиад</w:t>
            </w:r>
            <w:r w:rsidRPr="00CB3C86">
              <w:rPr>
                <w:sz w:val="20"/>
                <w:szCs w:val="20"/>
              </w:rPr>
              <w:t xml:space="preserve"> и </w:t>
            </w:r>
            <w:r w:rsidR="00F4516B">
              <w:rPr>
                <w:sz w:val="20"/>
                <w:szCs w:val="20"/>
              </w:rPr>
              <w:t>к</w:t>
            </w:r>
            <w:r w:rsidRPr="00CB3C86">
              <w:rPr>
                <w:sz w:val="20"/>
                <w:szCs w:val="20"/>
              </w:rPr>
              <w:t>убков России - судейской комиссией ФДР</w:t>
            </w:r>
            <w:r w:rsidR="008672FD">
              <w:rPr>
                <w:sz w:val="20"/>
                <w:szCs w:val="20"/>
              </w:rPr>
              <w:t>,</w:t>
            </w:r>
            <w:r w:rsidR="008672FD" w:rsidRPr="00CB3C86">
              <w:rPr>
                <w:sz w:val="20"/>
                <w:szCs w:val="20"/>
              </w:rPr>
              <w:t xml:space="preserve"> не позднее       1 месяца по окончанию соревнований</w:t>
            </w:r>
          </w:p>
        </w:tc>
      </w:tr>
      <w:tr w:rsidR="004F1D46" w:rsidRPr="00CB3C86" w:rsidTr="00FA0E2B">
        <w:trPr>
          <w:trHeight w:val="709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Дисквалификация  с установлением срока ее действия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За грубое нарушение правил соревнований</w:t>
            </w:r>
            <w:r w:rsidR="008672FD">
              <w:rPr>
                <w:sz w:val="20"/>
                <w:szCs w:val="20"/>
              </w:rPr>
              <w:t xml:space="preserve"> или грубое нарушение норм </w:t>
            </w:r>
            <w:r w:rsidR="008672FD">
              <w:rPr>
                <w:sz w:val="20"/>
                <w:szCs w:val="20"/>
              </w:rPr>
              <w:lastRenderedPageBreak/>
              <w:t>поведения</w:t>
            </w:r>
            <w:r w:rsidR="00B239B9">
              <w:rPr>
                <w:sz w:val="20"/>
                <w:szCs w:val="20"/>
              </w:rPr>
              <w:t xml:space="preserve"> судей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lastRenderedPageBreak/>
              <w:t>Судейская комиссия, проводящая соревнование - не менее 6 месяцев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Судейской комиссией ФДР</w:t>
            </w:r>
          </w:p>
        </w:tc>
      </w:tr>
      <w:tr w:rsidR="004F1D46" w:rsidRPr="00CB3C86" w:rsidTr="00FA0E2B">
        <w:trPr>
          <w:trHeight w:val="183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Снижение квалификационной судейской категории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 xml:space="preserve">За повторную дисквалификацию 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 w:rsidP="00E46E85">
            <w:pPr>
              <w:jc w:val="center"/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По представлению Ф</w:t>
            </w:r>
            <w:r w:rsidR="00F77D03">
              <w:rPr>
                <w:sz w:val="20"/>
                <w:szCs w:val="20"/>
              </w:rPr>
              <w:t>ДР</w:t>
            </w:r>
            <w:r w:rsidRPr="00CB3C86">
              <w:rPr>
                <w:sz w:val="20"/>
                <w:szCs w:val="20"/>
              </w:rPr>
              <w:t xml:space="preserve"> (для категорий до 1</w:t>
            </w:r>
            <w:r w:rsidR="006D2BCF">
              <w:rPr>
                <w:sz w:val="20"/>
                <w:szCs w:val="20"/>
              </w:rPr>
              <w:t xml:space="preserve"> </w:t>
            </w:r>
            <w:r w:rsidRPr="00CB3C86">
              <w:rPr>
                <w:sz w:val="20"/>
                <w:szCs w:val="20"/>
              </w:rPr>
              <w:t xml:space="preserve">К включительно) или </w:t>
            </w:r>
            <w:r w:rsidR="00F77D03">
              <w:rPr>
                <w:sz w:val="20"/>
                <w:szCs w:val="20"/>
              </w:rPr>
              <w:t xml:space="preserve">Минспорта РФ </w:t>
            </w:r>
            <w:r w:rsidRPr="00CB3C86">
              <w:rPr>
                <w:sz w:val="20"/>
                <w:szCs w:val="20"/>
              </w:rPr>
              <w:t>(для ВК)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Президиум (или высший руководящий орган) ФДР - не позднее 6 месяцев по окончанию соревнований</w:t>
            </w:r>
          </w:p>
        </w:tc>
      </w:tr>
      <w:tr w:rsidR="004F1D46" w:rsidRPr="00CB3C86" w:rsidTr="00404628">
        <w:trPr>
          <w:trHeight w:val="192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46" w:rsidRPr="00CB3C86" w:rsidRDefault="004F1D46">
            <w:pPr>
              <w:jc w:val="center"/>
              <w:rPr>
                <w:bCs/>
                <w:sz w:val="20"/>
                <w:szCs w:val="20"/>
              </w:rPr>
            </w:pPr>
            <w:r w:rsidRPr="00CB3C8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Лишение судейской категории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За действия порочащие звание судьи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6" w:rsidRPr="00CB3C86" w:rsidRDefault="004F1D46" w:rsidP="00E46E85">
            <w:pPr>
              <w:jc w:val="center"/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 xml:space="preserve">По представлению </w:t>
            </w:r>
            <w:r w:rsidR="00F77D03">
              <w:rPr>
                <w:sz w:val="20"/>
                <w:szCs w:val="20"/>
              </w:rPr>
              <w:t>ФДР</w:t>
            </w:r>
            <w:r w:rsidRPr="00CB3C86">
              <w:rPr>
                <w:sz w:val="20"/>
                <w:szCs w:val="20"/>
              </w:rPr>
              <w:t xml:space="preserve"> (для категорий до 1</w:t>
            </w:r>
            <w:r w:rsidR="006D2BCF">
              <w:rPr>
                <w:sz w:val="20"/>
                <w:szCs w:val="20"/>
              </w:rPr>
              <w:t xml:space="preserve"> </w:t>
            </w:r>
            <w:r w:rsidRPr="00CB3C86">
              <w:rPr>
                <w:sz w:val="20"/>
                <w:szCs w:val="20"/>
              </w:rPr>
              <w:t xml:space="preserve">К включительно) или </w:t>
            </w:r>
            <w:r w:rsidR="00F77D03">
              <w:rPr>
                <w:sz w:val="20"/>
                <w:szCs w:val="20"/>
              </w:rPr>
              <w:t xml:space="preserve">Минспорта РФ </w:t>
            </w:r>
            <w:r w:rsidRPr="00CB3C86">
              <w:rPr>
                <w:sz w:val="20"/>
                <w:szCs w:val="20"/>
              </w:rPr>
              <w:t>(для ВК)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D46" w:rsidRPr="00CB3C86" w:rsidRDefault="004F1D46">
            <w:pPr>
              <w:rPr>
                <w:sz w:val="20"/>
                <w:szCs w:val="20"/>
              </w:rPr>
            </w:pPr>
            <w:r w:rsidRPr="00CB3C86">
              <w:rPr>
                <w:sz w:val="20"/>
                <w:szCs w:val="20"/>
              </w:rPr>
              <w:t>Президиум (или высший руководящий орган) ФДР - не позднее 6 месяцев по окончанию соревнований</w:t>
            </w:r>
          </w:p>
        </w:tc>
      </w:tr>
    </w:tbl>
    <w:p w:rsidR="005E611F" w:rsidRDefault="005E611F" w:rsidP="00986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7249" w:rsidRPr="00197C92" w:rsidRDefault="00F27249" w:rsidP="00F27249">
      <w:pPr>
        <w:ind w:firstLine="540"/>
        <w:jc w:val="both"/>
      </w:pPr>
      <w:r w:rsidRPr="00197C92">
        <w:t xml:space="preserve">Данное </w:t>
      </w:r>
      <w:r>
        <w:t>П</w:t>
      </w:r>
      <w:r w:rsidRPr="00197C92">
        <w:t xml:space="preserve">оложение вводится в действие с </w:t>
      </w:r>
      <w:r>
        <w:t>«_____</w:t>
      </w:r>
      <w:r w:rsidRPr="00197C92">
        <w:t>»</w:t>
      </w:r>
      <w:r>
        <w:t>__________________</w:t>
      </w:r>
      <w:r w:rsidRPr="00197C92">
        <w:t xml:space="preserve">  </w:t>
      </w:r>
      <w:r w:rsidR="00DF12A7">
        <w:t>2017</w:t>
      </w:r>
      <w:r>
        <w:t xml:space="preserve"> </w:t>
      </w:r>
      <w:r w:rsidRPr="00197C92">
        <w:t xml:space="preserve">г. </w:t>
      </w:r>
    </w:p>
    <w:p w:rsidR="00F27249" w:rsidRPr="008405A1" w:rsidRDefault="00F27249" w:rsidP="00F27249">
      <w:pPr>
        <w:ind w:firstLine="540"/>
        <w:jc w:val="both"/>
        <w:rPr>
          <w:sz w:val="26"/>
          <w:szCs w:val="26"/>
        </w:rPr>
      </w:pPr>
    </w:p>
    <w:p w:rsidR="00F27249" w:rsidRDefault="00F27249" w:rsidP="00F27249">
      <w:pPr>
        <w:ind w:firstLine="540"/>
        <w:jc w:val="both"/>
      </w:pPr>
    </w:p>
    <w:p w:rsidR="00F27249" w:rsidRPr="00C360F5" w:rsidRDefault="00F27249" w:rsidP="00F27249">
      <w:pPr>
        <w:ind w:firstLine="540"/>
        <w:jc w:val="both"/>
      </w:pPr>
    </w:p>
    <w:p w:rsidR="00F27249" w:rsidRPr="00C360F5" w:rsidRDefault="00F27249" w:rsidP="00F27249">
      <w:pPr>
        <w:ind w:firstLine="540"/>
        <w:jc w:val="both"/>
        <w:rPr>
          <w:b/>
        </w:rPr>
      </w:pPr>
      <w:r w:rsidRPr="00C360F5">
        <w:rPr>
          <w:b/>
        </w:rPr>
        <w:t xml:space="preserve">Президент  </w:t>
      </w:r>
    </w:p>
    <w:p w:rsidR="00F27249" w:rsidRPr="00C360F5" w:rsidRDefault="00F27249" w:rsidP="00F27249">
      <w:pPr>
        <w:ind w:firstLine="540"/>
        <w:jc w:val="both"/>
        <w:rPr>
          <w:b/>
        </w:rPr>
      </w:pPr>
      <w:r w:rsidRPr="00C360F5">
        <w:rPr>
          <w:b/>
        </w:rPr>
        <w:t>Федерации дзюдо России</w:t>
      </w:r>
      <w:r w:rsidRPr="00C360F5">
        <w:rPr>
          <w:b/>
        </w:rPr>
        <w:tab/>
      </w:r>
      <w:r w:rsidRPr="00C360F5">
        <w:rPr>
          <w:b/>
        </w:rPr>
        <w:tab/>
      </w:r>
      <w:r w:rsidRPr="00C360F5">
        <w:rPr>
          <w:b/>
        </w:rPr>
        <w:tab/>
      </w:r>
      <w:r w:rsidRPr="00C360F5">
        <w:rPr>
          <w:b/>
        </w:rPr>
        <w:tab/>
      </w:r>
      <w:r w:rsidRPr="00C360F5">
        <w:rPr>
          <w:b/>
        </w:rPr>
        <w:tab/>
      </w:r>
      <w:r>
        <w:rPr>
          <w:b/>
        </w:rPr>
        <w:t xml:space="preserve">В. </w:t>
      </w:r>
      <w:r w:rsidRPr="00C360F5">
        <w:rPr>
          <w:b/>
        </w:rPr>
        <w:t xml:space="preserve">В. </w:t>
      </w:r>
      <w:r>
        <w:rPr>
          <w:b/>
        </w:rPr>
        <w:t>Анисимов</w:t>
      </w:r>
    </w:p>
    <w:p w:rsidR="00F27249" w:rsidRDefault="00F27249" w:rsidP="009862C7">
      <w:pPr>
        <w:ind w:firstLine="709"/>
        <w:jc w:val="both"/>
        <w:rPr>
          <w:sz w:val="28"/>
          <w:szCs w:val="28"/>
        </w:rPr>
      </w:pPr>
    </w:p>
    <w:sectPr w:rsidR="00F27249" w:rsidSect="001C347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B0" w:rsidRDefault="00E678B0" w:rsidP="001C3471">
      <w:r>
        <w:separator/>
      </w:r>
    </w:p>
  </w:endnote>
  <w:endnote w:type="continuationSeparator" w:id="1">
    <w:p w:rsidR="00E678B0" w:rsidRDefault="00E678B0" w:rsidP="001C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71" w:rsidRDefault="00A068CE">
    <w:pPr>
      <w:pStyle w:val="a9"/>
      <w:jc w:val="right"/>
    </w:pPr>
    <w:fldSimple w:instr=" PAGE   \* MERGEFORMAT ">
      <w:r w:rsidR="008314B3">
        <w:rPr>
          <w:noProof/>
        </w:rPr>
        <w:t>15</w:t>
      </w:r>
    </w:fldSimple>
  </w:p>
  <w:p w:rsidR="001C3471" w:rsidRDefault="001C34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B0" w:rsidRDefault="00E678B0" w:rsidP="001C3471">
      <w:r>
        <w:separator/>
      </w:r>
    </w:p>
  </w:footnote>
  <w:footnote w:type="continuationSeparator" w:id="1">
    <w:p w:rsidR="00E678B0" w:rsidRDefault="00E678B0" w:rsidP="001C3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042"/>
    <w:multiLevelType w:val="hybridMultilevel"/>
    <w:tmpl w:val="FF46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71E26"/>
    <w:multiLevelType w:val="hybridMultilevel"/>
    <w:tmpl w:val="B4CEE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45172"/>
    <w:multiLevelType w:val="hybridMultilevel"/>
    <w:tmpl w:val="C41E2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90C3B"/>
    <w:multiLevelType w:val="multilevel"/>
    <w:tmpl w:val="DC309A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57D5658"/>
    <w:multiLevelType w:val="hybridMultilevel"/>
    <w:tmpl w:val="FC4EC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B21CBA"/>
    <w:multiLevelType w:val="hybridMultilevel"/>
    <w:tmpl w:val="16785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348"/>
    <w:rsid w:val="000279EF"/>
    <w:rsid w:val="00036701"/>
    <w:rsid w:val="000422B2"/>
    <w:rsid w:val="00055831"/>
    <w:rsid w:val="0006285A"/>
    <w:rsid w:val="0006576D"/>
    <w:rsid w:val="00090B22"/>
    <w:rsid w:val="00097314"/>
    <w:rsid w:val="000B3B63"/>
    <w:rsid w:val="000B4518"/>
    <w:rsid w:val="000D4F42"/>
    <w:rsid w:val="000D63EE"/>
    <w:rsid w:val="000F7B57"/>
    <w:rsid w:val="0010328B"/>
    <w:rsid w:val="001249D9"/>
    <w:rsid w:val="00126A69"/>
    <w:rsid w:val="0015346F"/>
    <w:rsid w:val="00155D35"/>
    <w:rsid w:val="001A63CB"/>
    <w:rsid w:val="001C3471"/>
    <w:rsid w:val="001D1DB6"/>
    <w:rsid w:val="001E3440"/>
    <w:rsid w:val="0020455E"/>
    <w:rsid w:val="002051C1"/>
    <w:rsid w:val="002209F2"/>
    <w:rsid w:val="00247171"/>
    <w:rsid w:val="0025088F"/>
    <w:rsid w:val="002714AE"/>
    <w:rsid w:val="00272832"/>
    <w:rsid w:val="00277885"/>
    <w:rsid w:val="00285D4B"/>
    <w:rsid w:val="002B237D"/>
    <w:rsid w:val="002C65F9"/>
    <w:rsid w:val="002D3DE1"/>
    <w:rsid w:val="002D512E"/>
    <w:rsid w:val="002E17BB"/>
    <w:rsid w:val="002E1913"/>
    <w:rsid w:val="00321CC9"/>
    <w:rsid w:val="00331C55"/>
    <w:rsid w:val="00345010"/>
    <w:rsid w:val="00353DA1"/>
    <w:rsid w:val="0037640C"/>
    <w:rsid w:val="00381BC3"/>
    <w:rsid w:val="00383292"/>
    <w:rsid w:val="003D51E1"/>
    <w:rsid w:val="00404628"/>
    <w:rsid w:val="00406898"/>
    <w:rsid w:val="00452CA6"/>
    <w:rsid w:val="00454AA9"/>
    <w:rsid w:val="00454C2F"/>
    <w:rsid w:val="00473FA2"/>
    <w:rsid w:val="00482E1D"/>
    <w:rsid w:val="00484B37"/>
    <w:rsid w:val="00487960"/>
    <w:rsid w:val="004910BD"/>
    <w:rsid w:val="004B098E"/>
    <w:rsid w:val="004B0F49"/>
    <w:rsid w:val="004B4789"/>
    <w:rsid w:val="004C077D"/>
    <w:rsid w:val="004D7D0F"/>
    <w:rsid w:val="004E12D1"/>
    <w:rsid w:val="004E1D33"/>
    <w:rsid w:val="004E6348"/>
    <w:rsid w:val="004E6CFF"/>
    <w:rsid w:val="004E7D08"/>
    <w:rsid w:val="004F0AAD"/>
    <w:rsid w:val="004F1D46"/>
    <w:rsid w:val="00512DFE"/>
    <w:rsid w:val="00525E27"/>
    <w:rsid w:val="00531551"/>
    <w:rsid w:val="005328E7"/>
    <w:rsid w:val="0054099D"/>
    <w:rsid w:val="00543F41"/>
    <w:rsid w:val="00545CE4"/>
    <w:rsid w:val="00560DDF"/>
    <w:rsid w:val="00561DA1"/>
    <w:rsid w:val="005628E1"/>
    <w:rsid w:val="00566B97"/>
    <w:rsid w:val="00576C16"/>
    <w:rsid w:val="00580566"/>
    <w:rsid w:val="005A2DD4"/>
    <w:rsid w:val="005A50AE"/>
    <w:rsid w:val="005D4585"/>
    <w:rsid w:val="005E1C80"/>
    <w:rsid w:val="005E2DB3"/>
    <w:rsid w:val="005E611F"/>
    <w:rsid w:val="006369F2"/>
    <w:rsid w:val="00680E3A"/>
    <w:rsid w:val="006815CD"/>
    <w:rsid w:val="00685FD7"/>
    <w:rsid w:val="006A2127"/>
    <w:rsid w:val="006A2FB7"/>
    <w:rsid w:val="006D2BCF"/>
    <w:rsid w:val="006F2CC9"/>
    <w:rsid w:val="006F71CF"/>
    <w:rsid w:val="0070120B"/>
    <w:rsid w:val="00707301"/>
    <w:rsid w:val="007119A5"/>
    <w:rsid w:val="00717BF5"/>
    <w:rsid w:val="00720C9D"/>
    <w:rsid w:val="007223D0"/>
    <w:rsid w:val="00722B19"/>
    <w:rsid w:val="00731F2A"/>
    <w:rsid w:val="00763274"/>
    <w:rsid w:val="00763D4F"/>
    <w:rsid w:val="00765B0C"/>
    <w:rsid w:val="00767828"/>
    <w:rsid w:val="00777AF4"/>
    <w:rsid w:val="00785D39"/>
    <w:rsid w:val="007A32FF"/>
    <w:rsid w:val="007B2E01"/>
    <w:rsid w:val="007F363B"/>
    <w:rsid w:val="008306B1"/>
    <w:rsid w:val="008314B3"/>
    <w:rsid w:val="0084384C"/>
    <w:rsid w:val="00846B81"/>
    <w:rsid w:val="00855033"/>
    <w:rsid w:val="008672FD"/>
    <w:rsid w:val="00896A6C"/>
    <w:rsid w:val="008B7752"/>
    <w:rsid w:val="008D5DDC"/>
    <w:rsid w:val="008E1CD7"/>
    <w:rsid w:val="00946980"/>
    <w:rsid w:val="009473BA"/>
    <w:rsid w:val="0095062E"/>
    <w:rsid w:val="00953C2F"/>
    <w:rsid w:val="00975D27"/>
    <w:rsid w:val="009862C7"/>
    <w:rsid w:val="00993009"/>
    <w:rsid w:val="00995BEB"/>
    <w:rsid w:val="009A7C1E"/>
    <w:rsid w:val="009C76AA"/>
    <w:rsid w:val="009E130D"/>
    <w:rsid w:val="009E79D1"/>
    <w:rsid w:val="00A0324F"/>
    <w:rsid w:val="00A068CE"/>
    <w:rsid w:val="00A13E91"/>
    <w:rsid w:val="00A13FA5"/>
    <w:rsid w:val="00A20E59"/>
    <w:rsid w:val="00A63C68"/>
    <w:rsid w:val="00A86A9C"/>
    <w:rsid w:val="00A9788D"/>
    <w:rsid w:val="00AC6C9C"/>
    <w:rsid w:val="00AD65E2"/>
    <w:rsid w:val="00AF2DB9"/>
    <w:rsid w:val="00B14686"/>
    <w:rsid w:val="00B239B9"/>
    <w:rsid w:val="00B41B63"/>
    <w:rsid w:val="00B5086B"/>
    <w:rsid w:val="00B5369E"/>
    <w:rsid w:val="00B55F20"/>
    <w:rsid w:val="00B7510A"/>
    <w:rsid w:val="00BA78F4"/>
    <w:rsid w:val="00BA7B77"/>
    <w:rsid w:val="00BB12FF"/>
    <w:rsid w:val="00BC5CD5"/>
    <w:rsid w:val="00BD796A"/>
    <w:rsid w:val="00BE3CB6"/>
    <w:rsid w:val="00BE672B"/>
    <w:rsid w:val="00BF4E2B"/>
    <w:rsid w:val="00C107F2"/>
    <w:rsid w:val="00C162C0"/>
    <w:rsid w:val="00C266CE"/>
    <w:rsid w:val="00C30379"/>
    <w:rsid w:val="00C32E79"/>
    <w:rsid w:val="00C52598"/>
    <w:rsid w:val="00C61E93"/>
    <w:rsid w:val="00C629AC"/>
    <w:rsid w:val="00CB3C86"/>
    <w:rsid w:val="00CF1567"/>
    <w:rsid w:val="00D014E2"/>
    <w:rsid w:val="00D04E44"/>
    <w:rsid w:val="00D11DE5"/>
    <w:rsid w:val="00D16D07"/>
    <w:rsid w:val="00D27C99"/>
    <w:rsid w:val="00D345E1"/>
    <w:rsid w:val="00D70315"/>
    <w:rsid w:val="00D761A0"/>
    <w:rsid w:val="00D87969"/>
    <w:rsid w:val="00D87CE0"/>
    <w:rsid w:val="00DA2895"/>
    <w:rsid w:val="00DB2E7E"/>
    <w:rsid w:val="00DB55C9"/>
    <w:rsid w:val="00DC1EF2"/>
    <w:rsid w:val="00DE437C"/>
    <w:rsid w:val="00DF12A7"/>
    <w:rsid w:val="00DF35DF"/>
    <w:rsid w:val="00DF5808"/>
    <w:rsid w:val="00E10BF9"/>
    <w:rsid w:val="00E22947"/>
    <w:rsid w:val="00E36ED2"/>
    <w:rsid w:val="00E46E85"/>
    <w:rsid w:val="00E51626"/>
    <w:rsid w:val="00E67352"/>
    <w:rsid w:val="00E678B0"/>
    <w:rsid w:val="00E940BB"/>
    <w:rsid w:val="00E95685"/>
    <w:rsid w:val="00E95D4B"/>
    <w:rsid w:val="00EA1533"/>
    <w:rsid w:val="00EA3FC9"/>
    <w:rsid w:val="00EC1A22"/>
    <w:rsid w:val="00EC5AE6"/>
    <w:rsid w:val="00EE2346"/>
    <w:rsid w:val="00EF1103"/>
    <w:rsid w:val="00F00831"/>
    <w:rsid w:val="00F06DE9"/>
    <w:rsid w:val="00F15AD6"/>
    <w:rsid w:val="00F27249"/>
    <w:rsid w:val="00F33A07"/>
    <w:rsid w:val="00F4239D"/>
    <w:rsid w:val="00F4516B"/>
    <w:rsid w:val="00F45651"/>
    <w:rsid w:val="00F45C5B"/>
    <w:rsid w:val="00F47D80"/>
    <w:rsid w:val="00F666E6"/>
    <w:rsid w:val="00F77D03"/>
    <w:rsid w:val="00F82982"/>
    <w:rsid w:val="00FA0E2B"/>
    <w:rsid w:val="00FB0936"/>
    <w:rsid w:val="00FB29C3"/>
    <w:rsid w:val="00FB6EC8"/>
    <w:rsid w:val="00FC245C"/>
    <w:rsid w:val="00FE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8CE"/>
    <w:rPr>
      <w:sz w:val="24"/>
      <w:szCs w:val="24"/>
    </w:rPr>
  </w:style>
  <w:style w:type="paragraph" w:styleId="3">
    <w:name w:val="heading 3"/>
    <w:basedOn w:val="a"/>
    <w:next w:val="a"/>
    <w:qFormat/>
    <w:rsid w:val="004B098E"/>
    <w:pPr>
      <w:keepNext/>
      <w:jc w:val="both"/>
      <w:outlineLvl w:val="2"/>
    </w:pPr>
    <w:rPr>
      <w:rFonts w:ascii="Arial" w:hAnsi="Arial" w:cs="Arial"/>
      <w:b/>
      <w:smallCaps/>
      <w:sz w:val="28"/>
      <w:szCs w:val="20"/>
      <w:u w:val="single"/>
      <w:lang w:val="en-GB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098E"/>
    <w:pPr>
      <w:jc w:val="both"/>
    </w:pPr>
    <w:rPr>
      <w:rFonts w:ascii="Arial" w:hAnsi="Arial"/>
      <w:szCs w:val="20"/>
      <w:lang w:val="es-ES_tradnl" w:eastAsia="es-ES"/>
    </w:rPr>
  </w:style>
  <w:style w:type="character" w:styleId="a4">
    <w:name w:val="Strong"/>
    <w:qFormat/>
    <w:rsid w:val="004B098E"/>
    <w:rPr>
      <w:b/>
      <w:bCs/>
    </w:rPr>
  </w:style>
  <w:style w:type="table" w:styleId="a5">
    <w:name w:val="Table Grid"/>
    <w:basedOn w:val="a1"/>
    <w:rsid w:val="004E1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4E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1C3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C3471"/>
    <w:rPr>
      <w:sz w:val="24"/>
      <w:szCs w:val="24"/>
    </w:rPr>
  </w:style>
  <w:style w:type="paragraph" w:styleId="a9">
    <w:name w:val="footer"/>
    <w:basedOn w:val="a"/>
    <w:link w:val="aa"/>
    <w:uiPriority w:val="99"/>
    <w:rsid w:val="001C3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34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5439</Words>
  <Characters>31008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</dc:creator>
  <cp:lastModifiedBy>Николай Репин</cp:lastModifiedBy>
  <cp:revision>3</cp:revision>
  <cp:lastPrinted>2010-07-24T16:16:00Z</cp:lastPrinted>
  <dcterms:created xsi:type="dcterms:W3CDTF">2018-01-17T10:58:00Z</dcterms:created>
  <dcterms:modified xsi:type="dcterms:W3CDTF">2018-01-24T21:21:00Z</dcterms:modified>
</cp:coreProperties>
</file>